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CCA5" w14:textId="77777777" w:rsidR="001C4310" w:rsidRDefault="001C4310">
      <w:pPr>
        <w:pStyle w:val="BodyText"/>
        <w:ind w:left="0"/>
        <w:rPr>
          <w:sz w:val="20"/>
        </w:rPr>
      </w:pPr>
    </w:p>
    <w:p w14:paraId="4873CCA6" w14:textId="77777777" w:rsidR="001C4310" w:rsidRDefault="001C4310">
      <w:pPr>
        <w:rPr>
          <w:sz w:val="20"/>
        </w:rPr>
        <w:sectPr w:rsidR="001C4310">
          <w:footerReference w:type="default" r:id="rId7"/>
          <w:type w:val="continuous"/>
          <w:pgSz w:w="12240" w:h="15840"/>
          <w:pgMar w:top="860" w:right="360" w:bottom="980" w:left="720" w:header="0" w:footer="785" w:gutter="0"/>
          <w:pgNumType w:start="1"/>
          <w:cols w:space="720"/>
        </w:sectPr>
      </w:pPr>
    </w:p>
    <w:p w14:paraId="4873CCA7" w14:textId="77777777" w:rsidR="001C4310" w:rsidRDefault="001C4310">
      <w:pPr>
        <w:pStyle w:val="BodyText"/>
        <w:ind w:left="0"/>
        <w:rPr>
          <w:sz w:val="26"/>
        </w:rPr>
      </w:pPr>
    </w:p>
    <w:p w14:paraId="4873CCA8" w14:textId="77777777" w:rsidR="001C4310" w:rsidRDefault="001C4310">
      <w:pPr>
        <w:pStyle w:val="BodyText"/>
        <w:ind w:left="0"/>
        <w:rPr>
          <w:sz w:val="26"/>
        </w:rPr>
      </w:pPr>
    </w:p>
    <w:p w14:paraId="4873CCA9" w14:textId="77777777" w:rsidR="001C4310" w:rsidRDefault="001C4310">
      <w:pPr>
        <w:pStyle w:val="BodyText"/>
        <w:ind w:left="0"/>
        <w:rPr>
          <w:sz w:val="26"/>
        </w:rPr>
      </w:pPr>
    </w:p>
    <w:p w14:paraId="4873CCAA" w14:textId="77777777" w:rsidR="001C4310" w:rsidRDefault="001C4310">
      <w:pPr>
        <w:pStyle w:val="BodyText"/>
        <w:ind w:left="0"/>
        <w:rPr>
          <w:sz w:val="26"/>
        </w:rPr>
      </w:pPr>
    </w:p>
    <w:p w14:paraId="4873CCAB" w14:textId="77777777" w:rsidR="001C4310" w:rsidRDefault="009632F7">
      <w:pPr>
        <w:pStyle w:val="Heading1"/>
        <w:tabs>
          <w:tab w:val="left" w:pos="5214"/>
        </w:tabs>
        <w:spacing w:before="192"/>
        <w:ind w:left="288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873CD2E" wp14:editId="4873CD2F">
            <wp:simplePos x="0" y="0"/>
            <wp:positionH relativeFrom="page">
              <wp:posOffset>524255</wp:posOffset>
            </wp:positionH>
            <wp:positionV relativeFrom="paragraph">
              <wp:posOffset>-906994</wp:posOffset>
            </wp:positionV>
            <wp:extent cx="1609344" cy="571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Facility Phone Number: </w:t>
      </w:r>
      <w:r>
        <w:rPr>
          <w:u w:val="single"/>
        </w:rPr>
        <w:tab/>
      </w:r>
    </w:p>
    <w:p w14:paraId="4873CCAC" w14:textId="77777777" w:rsidR="001C4310" w:rsidRDefault="009632F7">
      <w:pPr>
        <w:pStyle w:val="Title"/>
      </w:pPr>
      <w:r>
        <w:rPr>
          <w:b w:val="0"/>
        </w:rPr>
        <w:br w:type="column"/>
      </w:r>
      <w:r>
        <w:t>Annual</w:t>
      </w:r>
      <w:r>
        <w:rPr>
          <w:spacing w:val="-4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Dental</w:t>
      </w:r>
    </w:p>
    <w:p w14:paraId="4873CCAD" w14:textId="77777777" w:rsidR="001C4310" w:rsidRDefault="009632F7">
      <w:pPr>
        <w:pStyle w:val="Heading1"/>
        <w:tabs>
          <w:tab w:val="left" w:pos="4971"/>
          <w:tab w:val="left" w:pos="5048"/>
        </w:tabs>
        <w:spacing w:before="351" w:line="343" w:lineRule="auto"/>
        <w:ind w:left="105" w:right="628" w:firstLine="758"/>
      </w:pPr>
      <w:r>
        <w:t xml:space="preserve">Review Date: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Newsletter Contact: </w:t>
      </w:r>
      <w:r>
        <w:rPr>
          <w:u w:val="single"/>
        </w:rPr>
        <w:tab/>
      </w:r>
    </w:p>
    <w:p w14:paraId="4873CCAE" w14:textId="77777777" w:rsidR="001C4310" w:rsidRDefault="001C4310">
      <w:pPr>
        <w:spacing w:line="343" w:lineRule="auto"/>
        <w:sectPr w:rsidR="001C4310">
          <w:type w:val="continuous"/>
          <w:pgSz w:w="12240" w:h="15840"/>
          <w:pgMar w:top="860" w:right="360" w:bottom="980" w:left="720" w:header="0" w:footer="785" w:gutter="0"/>
          <w:cols w:num="2" w:space="720" w:equalWidth="0">
            <w:col w:w="5255" w:space="226"/>
            <w:col w:w="5679"/>
          </w:cols>
        </w:sectPr>
      </w:pPr>
    </w:p>
    <w:p w14:paraId="4873CCAF" w14:textId="77777777" w:rsidR="001C4310" w:rsidRDefault="001C4310">
      <w:pPr>
        <w:pStyle w:val="BodyText"/>
        <w:spacing w:before="11"/>
        <w:ind w:left="0"/>
        <w:rPr>
          <w:b/>
          <w:sz w:val="21"/>
        </w:rPr>
      </w:pPr>
    </w:p>
    <w:p w14:paraId="4873CCB0" w14:textId="77777777" w:rsidR="001C4310" w:rsidRDefault="009632F7">
      <w:pPr>
        <w:spacing w:before="90"/>
        <w:ind w:left="287"/>
        <w:rPr>
          <w:b/>
          <w:sz w:val="24"/>
        </w:rPr>
      </w:pPr>
      <w:r>
        <w:rPr>
          <w:b/>
          <w:sz w:val="24"/>
        </w:rPr>
        <w:t>Documentation/Records: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records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completed?</w:t>
      </w:r>
    </w:p>
    <w:p w14:paraId="4873CCB1" w14:textId="77777777" w:rsidR="001C4310" w:rsidRDefault="009632F7">
      <w:pPr>
        <w:pStyle w:val="BodyText"/>
        <w:tabs>
          <w:tab w:val="left" w:pos="4085"/>
          <w:tab w:val="left" w:pos="7145"/>
        </w:tabs>
        <w:spacing w:line="265" w:lineRule="exact"/>
      </w:pPr>
      <w:r>
        <w:rPr>
          <w:rFonts w:ascii="Wingdings" w:hAnsi="Wingdings"/>
          <w:sz w:val="24"/>
        </w:rPr>
        <w:t></w:t>
      </w:r>
      <w:r>
        <w:rPr>
          <w:spacing w:val="78"/>
          <w:sz w:val="24"/>
        </w:rPr>
        <w:t xml:space="preserve"> </w:t>
      </w:r>
      <w:r>
        <w:t>Safety/PPE</w:t>
      </w:r>
      <w:r>
        <w:rPr>
          <w:spacing w:val="-3"/>
        </w:rPr>
        <w:t xml:space="preserve"> </w:t>
      </w:r>
      <w:r>
        <w:rPr>
          <w:spacing w:val="-2"/>
        </w:rPr>
        <w:t>Training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8"/>
          <w:sz w:val="2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Sharps</w:t>
      </w:r>
      <w:r>
        <w:rPr>
          <w:spacing w:val="-3"/>
        </w:rPr>
        <w:t xml:space="preserve"> </w:t>
      </w:r>
      <w:r>
        <w:rPr>
          <w:spacing w:val="-2"/>
        </w:rPr>
        <w:t>Safety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6"/>
          <w:sz w:val="24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rPr>
          <w:spacing w:val="-2"/>
        </w:rPr>
        <w:t>Immunization/Titer</w:t>
      </w:r>
    </w:p>
    <w:p w14:paraId="4873CCB2" w14:textId="77777777" w:rsidR="001C4310" w:rsidRDefault="009632F7">
      <w:pPr>
        <w:pStyle w:val="BodyText"/>
        <w:tabs>
          <w:tab w:val="left" w:pos="4085"/>
          <w:tab w:val="left" w:pos="7505"/>
          <w:tab w:val="left" w:pos="9170"/>
        </w:tabs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77"/>
          <w:sz w:val="24"/>
        </w:rPr>
        <w:t xml:space="preserve"> </w:t>
      </w:r>
      <w:r>
        <w:t>HBV</w:t>
      </w:r>
      <w:r>
        <w:rPr>
          <w:spacing w:val="-3"/>
        </w:rPr>
        <w:t xml:space="preserve"> </w:t>
      </w:r>
      <w:r>
        <w:t>Vaccine,</w:t>
      </w:r>
      <w:r>
        <w:rPr>
          <w:spacing w:val="-4"/>
        </w:rPr>
        <w:t xml:space="preserve"> </w:t>
      </w:r>
      <w:r>
        <w:t>Titer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Declination</w:t>
      </w:r>
      <w:r>
        <w:tab/>
      </w:r>
      <w:r>
        <w:rPr>
          <w:rFonts w:ascii="Wingdings" w:hAnsi="Wingdings"/>
          <w:position w:val="1"/>
        </w:rPr>
        <w:t></w:t>
      </w:r>
      <w:r>
        <w:rPr>
          <w:spacing w:val="68"/>
          <w:w w:val="150"/>
          <w:position w:val="1"/>
        </w:rPr>
        <w:t xml:space="preserve"> </w:t>
      </w:r>
      <w:r>
        <w:rPr>
          <w:position w:val="1"/>
        </w:rPr>
        <w:t>TB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Screening/Baseline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Testing</w:t>
      </w:r>
      <w:r>
        <w:rPr>
          <w:position w:val="1"/>
        </w:rPr>
        <w:tab/>
      </w:r>
      <w:r>
        <w:rPr>
          <w:rFonts w:ascii="Wingdings" w:hAnsi="Wingdings"/>
          <w:position w:val="1"/>
        </w:rPr>
        <w:t></w:t>
      </w:r>
      <w:r>
        <w:rPr>
          <w:spacing w:val="79"/>
          <w:w w:val="150"/>
          <w:position w:val="1"/>
        </w:rPr>
        <w:t xml:space="preserve"> </w:t>
      </w:r>
      <w:r>
        <w:rPr>
          <w:spacing w:val="-5"/>
          <w:position w:val="1"/>
        </w:rPr>
        <w:t>MMR</w:t>
      </w:r>
      <w:r>
        <w:rPr>
          <w:position w:val="1"/>
        </w:rPr>
        <w:tab/>
      </w:r>
      <w:r>
        <w:rPr>
          <w:rFonts w:ascii="Wingdings" w:hAnsi="Wingdings"/>
          <w:position w:val="1"/>
        </w:rPr>
        <w:t></w:t>
      </w:r>
      <w:r>
        <w:rPr>
          <w:spacing w:val="79"/>
          <w:w w:val="150"/>
          <w:position w:val="1"/>
        </w:rPr>
        <w:t xml:space="preserve"> </w:t>
      </w:r>
      <w:r>
        <w:rPr>
          <w:spacing w:val="-4"/>
          <w:position w:val="1"/>
        </w:rPr>
        <w:t>Tdap</w:t>
      </w:r>
    </w:p>
    <w:p w14:paraId="4873CCB3" w14:textId="77777777" w:rsidR="001C4310" w:rsidRDefault="009632F7">
      <w:pPr>
        <w:pStyle w:val="BodyText"/>
        <w:tabs>
          <w:tab w:val="left" w:pos="7505"/>
          <w:tab w:val="left" w:pos="9125"/>
        </w:tabs>
        <w:spacing w:line="251" w:lineRule="exact"/>
      </w:pPr>
      <w:r>
        <w:rPr>
          <w:rFonts w:ascii="Wingdings" w:hAnsi="Wingdings"/>
        </w:rPr>
        <w:t></w:t>
      </w:r>
      <w:r>
        <w:rPr>
          <w:spacing w:val="73"/>
          <w:w w:val="150"/>
        </w:rPr>
        <w:t xml:space="preserve"> </w:t>
      </w:r>
      <w:r>
        <w:t>Pandemic</w:t>
      </w:r>
      <w:r>
        <w:rPr>
          <w:spacing w:val="-3"/>
        </w:rPr>
        <w:t xml:space="preserve"> </w:t>
      </w:r>
      <w:r>
        <w:rPr>
          <w:spacing w:val="-4"/>
        </w:rPr>
        <w:t>Plan</w:t>
      </w:r>
      <w:r>
        <w:tab/>
      </w:r>
      <w:r>
        <w:rPr>
          <w:rFonts w:ascii="Wingdings" w:hAnsi="Wingdings"/>
        </w:rPr>
        <w:t></w:t>
      </w:r>
      <w:r>
        <w:rPr>
          <w:spacing w:val="79"/>
          <w:w w:val="150"/>
        </w:rPr>
        <w:t xml:space="preserve"> </w:t>
      </w:r>
      <w:r>
        <w:rPr>
          <w:spacing w:val="-2"/>
        </w:rPr>
        <w:t>Varicella</w:t>
      </w:r>
      <w:r>
        <w:tab/>
      </w:r>
      <w:r>
        <w:rPr>
          <w:rFonts w:ascii="Wingdings" w:hAnsi="Wingdings"/>
        </w:rPr>
        <w:t></w:t>
      </w:r>
      <w:r>
        <w:rPr>
          <w:spacing w:val="79"/>
          <w:w w:val="150"/>
        </w:rPr>
        <w:t xml:space="preserve"> </w:t>
      </w:r>
      <w:r>
        <w:rPr>
          <w:spacing w:val="-2"/>
        </w:rPr>
        <w:t>Influenza</w:t>
      </w:r>
    </w:p>
    <w:p w14:paraId="4873CCB4" w14:textId="77777777" w:rsidR="001C4310" w:rsidRDefault="009632F7">
      <w:pPr>
        <w:spacing w:before="1"/>
        <w:ind w:left="287"/>
        <w:rPr>
          <w:sz w:val="20"/>
        </w:rPr>
      </w:pP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TMC</w:t>
      </w:r>
      <w:r>
        <w:rPr>
          <w:spacing w:val="-3"/>
          <w:sz w:val="20"/>
        </w:rPr>
        <w:t xml:space="preserve"> </w:t>
      </w:r>
      <w:r>
        <w:rPr>
          <w:sz w:val="20"/>
        </w:rPr>
        <w:t>Clients: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example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color w:val="FF0000"/>
          <w:sz w:val="20"/>
        </w:rPr>
        <w:t>FORMS</w:t>
      </w:r>
      <w:r>
        <w:rPr>
          <w:color w:val="FF0000"/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advance)</w:t>
      </w:r>
    </w:p>
    <w:p w14:paraId="4873CCB5" w14:textId="77777777" w:rsidR="001C4310" w:rsidRDefault="001C4310">
      <w:pPr>
        <w:pStyle w:val="BodyText"/>
        <w:spacing w:before="11"/>
        <w:ind w:left="0"/>
        <w:rPr>
          <w:sz w:val="19"/>
        </w:rPr>
      </w:pPr>
    </w:p>
    <w:p w14:paraId="4873CCB6" w14:textId="77777777" w:rsidR="001C4310" w:rsidRDefault="009632F7">
      <w:pPr>
        <w:pStyle w:val="Heading1"/>
      </w:pPr>
      <w:r>
        <w:t xml:space="preserve">Lobby/Reception </w:t>
      </w:r>
      <w:r>
        <w:rPr>
          <w:spacing w:val="-4"/>
        </w:rPr>
        <w:t>Area</w:t>
      </w:r>
    </w:p>
    <w:tbl>
      <w:tblPr>
        <w:tblW w:w="0" w:type="auto"/>
        <w:tblInd w:w="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3763"/>
        <w:gridCol w:w="2627"/>
      </w:tblGrid>
      <w:tr w:rsidR="001C4310" w14:paraId="4873CCBA" w14:textId="77777777">
        <w:trPr>
          <w:trHeight w:val="265"/>
        </w:trPr>
        <w:tc>
          <w:tcPr>
            <w:tcW w:w="2826" w:type="dxa"/>
          </w:tcPr>
          <w:p w14:paraId="4873CCB7" w14:textId="77777777" w:rsidR="001C4310" w:rsidRDefault="009632F7">
            <w:pPr>
              <w:pStyle w:val="TableParagraph"/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79"/>
                <w:sz w:val="24"/>
              </w:rPr>
              <w:t xml:space="preserve"> </w:t>
            </w:r>
            <w:r>
              <w:t>Hand</w:t>
            </w:r>
            <w:r>
              <w:rPr>
                <w:spacing w:val="-3"/>
              </w:rPr>
              <w:t xml:space="preserve"> </w:t>
            </w:r>
            <w:r>
              <w:t>hygiene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products</w:t>
            </w:r>
          </w:p>
        </w:tc>
        <w:tc>
          <w:tcPr>
            <w:tcW w:w="3763" w:type="dxa"/>
          </w:tcPr>
          <w:p w14:paraId="4873CCB8" w14:textId="77777777" w:rsidR="001C4310" w:rsidRDefault="009632F7">
            <w:pPr>
              <w:pStyle w:val="TableParagraph"/>
              <w:ind w:left="373"/>
            </w:pPr>
            <w:r>
              <w:rPr>
                <w:rFonts w:ascii="Wingdings" w:hAnsi="Wingdings"/>
              </w:rPr>
              <w:t></w:t>
            </w:r>
            <w:r>
              <w:rPr>
                <w:spacing w:val="71"/>
                <w:w w:val="150"/>
              </w:rPr>
              <w:t xml:space="preserve"> </w:t>
            </w:r>
            <w:r>
              <w:t>Signage</w:t>
            </w:r>
            <w:r>
              <w:rPr>
                <w:spacing w:val="-4"/>
              </w:rPr>
              <w:t xml:space="preserve"> </w:t>
            </w:r>
            <w:r>
              <w:t>(Cover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Cough)</w:t>
            </w:r>
          </w:p>
        </w:tc>
        <w:tc>
          <w:tcPr>
            <w:tcW w:w="2627" w:type="dxa"/>
          </w:tcPr>
          <w:p w14:paraId="4873CCB9" w14:textId="77777777" w:rsidR="001C4310" w:rsidRDefault="009632F7">
            <w:pPr>
              <w:pStyle w:val="TableParagraph"/>
              <w:ind w:left="120"/>
            </w:pPr>
            <w:r>
              <w:rPr>
                <w:rFonts w:ascii="Wingdings" w:hAnsi="Wingdings"/>
              </w:rPr>
              <w:t></w:t>
            </w:r>
            <w:r>
              <w:rPr>
                <w:spacing w:val="76"/>
                <w:w w:val="150"/>
              </w:rPr>
              <w:t xml:space="preserve"> </w:t>
            </w:r>
            <w:r>
              <w:t>EXIT</w:t>
            </w:r>
            <w:r>
              <w:rPr>
                <w:spacing w:val="-2"/>
              </w:rPr>
              <w:t xml:space="preserve"> Signs</w:t>
            </w:r>
          </w:p>
        </w:tc>
      </w:tr>
      <w:tr w:rsidR="001C4310" w14:paraId="4873CCBE" w14:textId="77777777">
        <w:trPr>
          <w:trHeight w:val="263"/>
        </w:trPr>
        <w:tc>
          <w:tcPr>
            <w:tcW w:w="2826" w:type="dxa"/>
          </w:tcPr>
          <w:p w14:paraId="4873CCBB" w14:textId="77777777" w:rsidR="001C4310" w:rsidRDefault="009632F7">
            <w:pPr>
              <w:pStyle w:val="TableParagraph"/>
              <w:spacing w:line="243" w:lineRule="exact"/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75"/>
                <w:sz w:val="24"/>
              </w:rPr>
              <w:t xml:space="preserve"> </w:t>
            </w:r>
            <w:r>
              <w:t>Outlet</w:t>
            </w:r>
            <w:r>
              <w:rPr>
                <w:spacing w:val="-5"/>
              </w:rPr>
              <w:t xml:space="preserve"> </w:t>
            </w:r>
            <w:r>
              <w:t>faceplates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intact</w:t>
            </w:r>
          </w:p>
        </w:tc>
        <w:tc>
          <w:tcPr>
            <w:tcW w:w="3763" w:type="dxa"/>
          </w:tcPr>
          <w:p w14:paraId="4873CCBC" w14:textId="77777777" w:rsidR="001C4310" w:rsidRDefault="009632F7">
            <w:pPr>
              <w:pStyle w:val="TableParagraph"/>
              <w:spacing w:line="243" w:lineRule="exact"/>
              <w:ind w:left="373"/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t>Trip</w:t>
            </w:r>
            <w:r>
              <w:rPr>
                <w:spacing w:val="-3"/>
              </w:rPr>
              <w:t xml:space="preserve"> </w:t>
            </w:r>
            <w:r>
              <w:t>hazards</w:t>
            </w:r>
            <w:r>
              <w:rPr>
                <w:spacing w:val="-2"/>
              </w:rPr>
              <w:t xml:space="preserve"> (Carpet/mats/cords)</w:t>
            </w:r>
          </w:p>
        </w:tc>
        <w:tc>
          <w:tcPr>
            <w:tcW w:w="2627" w:type="dxa"/>
          </w:tcPr>
          <w:p w14:paraId="4873CCBD" w14:textId="77777777" w:rsidR="001C4310" w:rsidRDefault="009632F7">
            <w:pPr>
              <w:pStyle w:val="TableParagraph"/>
              <w:spacing w:line="243" w:lineRule="exact"/>
              <w:ind w:left="121"/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cracks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upholstery</w:t>
            </w:r>
          </w:p>
        </w:tc>
      </w:tr>
      <w:tr w:rsidR="001C4310" w14:paraId="4873CCC2" w14:textId="77777777">
        <w:trPr>
          <w:trHeight w:val="264"/>
        </w:trPr>
        <w:tc>
          <w:tcPr>
            <w:tcW w:w="2826" w:type="dxa"/>
          </w:tcPr>
          <w:p w14:paraId="4873CCBF" w14:textId="77777777" w:rsidR="001C4310" w:rsidRDefault="009632F7">
            <w:pPr>
              <w:pStyle w:val="TableParagraph"/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77"/>
                <w:sz w:val="24"/>
              </w:rPr>
              <w:t xml:space="preserve"> </w:t>
            </w:r>
            <w:r>
              <w:t>Tissues/waste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cans</w:t>
            </w:r>
          </w:p>
        </w:tc>
        <w:tc>
          <w:tcPr>
            <w:tcW w:w="3763" w:type="dxa"/>
          </w:tcPr>
          <w:p w14:paraId="4873CCC0" w14:textId="77777777" w:rsidR="001C4310" w:rsidRDefault="009632F7">
            <w:pPr>
              <w:pStyle w:val="TableParagraph"/>
              <w:ind w:left="373"/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t>Toys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disinfected</w:t>
            </w:r>
          </w:p>
        </w:tc>
        <w:tc>
          <w:tcPr>
            <w:tcW w:w="2627" w:type="dxa"/>
          </w:tcPr>
          <w:p w14:paraId="4873CCC1" w14:textId="77777777" w:rsidR="001C4310" w:rsidRDefault="001C431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4873CCC3" w14:textId="77777777" w:rsidR="001C4310" w:rsidRDefault="001C4310">
      <w:pPr>
        <w:pStyle w:val="BodyText"/>
        <w:spacing w:before="8"/>
        <w:ind w:left="0"/>
        <w:rPr>
          <w:b/>
        </w:rPr>
      </w:pPr>
    </w:p>
    <w:p w14:paraId="4873CCC4" w14:textId="77777777" w:rsidR="001C4310" w:rsidRDefault="009632F7">
      <w:pPr>
        <w:ind w:left="287"/>
        <w:rPr>
          <w:b/>
          <w:sz w:val="24"/>
        </w:rPr>
      </w:pPr>
      <w:r>
        <w:rPr>
          <w:b/>
          <w:sz w:val="24"/>
        </w:rPr>
        <w:t>Operatory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Visualize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pacing w:val="-10"/>
          <w:sz w:val="24"/>
        </w:rPr>
        <w:t>2</w:t>
      </w:r>
      <w:proofErr w:type="gramEnd"/>
    </w:p>
    <w:p w14:paraId="4873CCC5" w14:textId="77777777" w:rsidR="001C4310" w:rsidRDefault="009632F7">
      <w:pPr>
        <w:tabs>
          <w:tab w:val="left" w:pos="3545"/>
          <w:tab w:val="left" w:pos="6785"/>
        </w:tabs>
        <w:ind w:left="395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56"/>
          <w:w w:val="150"/>
          <w:sz w:val="24"/>
        </w:rPr>
        <w:t xml:space="preserve"> </w:t>
      </w:r>
      <w:r>
        <w:rPr>
          <w:spacing w:val="-2"/>
          <w:sz w:val="24"/>
        </w:rPr>
        <w:t>Masks</w:t>
      </w:r>
      <w:r>
        <w:rPr>
          <w:sz w:val="24"/>
        </w:rPr>
        <w:tab/>
      </w:r>
      <w:r>
        <w:rPr>
          <w:rFonts w:ascii="Wingdings" w:hAnsi="Wingdings"/>
        </w:rPr>
        <w:t></w:t>
      </w:r>
      <w:r>
        <w:rPr>
          <w:spacing w:val="79"/>
          <w:w w:val="150"/>
        </w:rPr>
        <w:t xml:space="preserve"> </w:t>
      </w:r>
      <w:r>
        <w:rPr>
          <w:spacing w:val="-2"/>
          <w:sz w:val="24"/>
        </w:rPr>
        <w:t>Respirators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Exam/utility</w:t>
      </w:r>
      <w:r>
        <w:rPr>
          <w:spacing w:val="-2"/>
          <w:sz w:val="24"/>
        </w:rPr>
        <w:t xml:space="preserve"> </w:t>
      </w:r>
      <w:r>
        <w:rPr>
          <w:sz w:val="24"/>
        </w:rPr>
        <w:t>gloves -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sizable</w:t>
      </w:r>
    </w:p>
    <w:p w14:paraId="4873CCC6" w14:textId="77777777" w:rsidR="001C4310" w:rsidRDefault="009632F7">
      <w:pPr>
        <w:pStyle w:val="BodyText"/>
        <w:tabs>
          <w:tab w:val="left" w:pos="3545"/>
          <w:tab w:val="left" w:pos="6785"/>
        </w:tabs>
        <w:spacing w:line="265" w:lineRule="exact"/>
      </w:pPr>
      <w:r>
        <w:rPr>
          <w:rFonts w:ascii="Wingdings" w:hAnsi="Wingdings"/>
          <w:sz w:val="24"/>
        </w:rPr>
        <w:t></w:t>
      </w:r>
      <w:r>
        <w:rPr>
          <w:spacing w:val="52"/>
          <w:w w:val="150"/>
          <w:sz w:val="24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rPr>
          <w:spacing w:val="-2"/>
        </w:rPr>
        <w:t>shield/goggles</w:t>
      </w:r>
      <w:r>
        <w:tab/>
      </w:r>
      <w:r>
        <w:rPr>
          <w:rFonts w:ascii="Wingdings" w:hAnsi="Wingdings"/>
          <w:position w:val="1"/>
        </w:rPr>
        <w:t></w:t>
      </w:r>
      <w:r>
        <w:rPr>
          <w:spacing w:val="76"/>
          <w:w w:val="150"/>
          <w:position w:val="1"/>
        </w:rPr>
        <w:t xml:space="preserve"> </w:t>
      </w:r>
      <w:r>
        <w:rPr>
          <w:position w:val="1"/>
        </w:rPr>
        <w:t>Cover</w:t>
      </w:r>
      <w:r>
        <w:rPr>
          <w:spacing w:val="-2"/>
          <w:position w:val="1"/>
        </w:rPr>
        <w:t xml:space="preserve"> Gowns/Jackets</w:t>
      </w:r>
      <w:r>
        <w:rPr>
          <w:position w:val="1"/>
        </w:rPr>
        <w:tab/>
      </w:r>
      <w:r>
        <w:rPr>
          <w:rFonts w:ascii="Wingdings" w:hAnsi="Wingdings"/>
          <w:position w:val="1"/>
        </w:rPr>
        <w:t></w:t>
      </w:r>
      <w:r>
        <w:rPr>
          <w:spacing w:val="75"/>
          <w:w w:val="150"/>
          <w:position w:val="1"/>
        </w:rPr>
        <w:t xml:space="preserve"> </w:t>
      </w:r>
      <w:r>
        <w:rPr>
          <w:position w:val="1"/>
        </w:rPr>
        <w:t>CPR</w:t>
      </w:r>
      <w:r>
        <w:rPr>
          <w:spacing w:val="-2"/>
          <w:position w:val="1"/>
        </w:rPr>
        <w:t xml:space="preserve"> Barrier</w:t>
      </w:r>
    </w:p>
    <w:p w14:paraId="4873CCC7" w14:textId="77777777" w:rsidR="001C4310" w:rsidRDefault="009632F7">
      <w:pPr>
        <w:pStyle w:val="BodyText"/>
        <w:tabs>
          <w:tab w:val="left" w:pos="3545"/>
          <w:tab w:val="left" w:pos="6785"/>
        </w:tabs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79"/>
          <w:sz w:val="24"/>
        </w:rPr>
        <w:t xml:space="preserve"> </w:t>
      </w:r>
      <w:r>
        <w:t>Non-latex</w:t>
      </w:r>
      <w:r>
        <w:rPr>
          <w:spacing w:val="-2"/>
        </w:rPr>
        <w:t xml:space="preserve"> alternatives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8"/>
          <w:sz w:val="24"/>
        </w:rPr>
        <w:t xml:space="preserve"> </w:t>
      </w:r>
      <w:r>
        <w:t>Counter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2"/>
        </w:rPr>
        <w:t>cluttered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51"/>
          <w:w w:val="150"/>
          <w:sz w:val="2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drink</w:t>
      </w:r>
      <w:proofErr w:type="gramEnd"/>
    </w:p>
    <w:p w14:paraId="4873CCC8" w14:textId="77777777" w:rsidR="001C4310" w:rsidRDefault="009632F7">
      <w:pPr>
        <w:pStyle w:val="BodyText"/>
        <w:tabs>
          <w:tab w:val="left" w:pos="3545"/>
          <w:tab w:val="left" w:pos="6785"/>
        </w:tabs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78"/>
          <w:sz w:val="24"/>
        </w:rPr>
        <w:t xml:space="preserve"> </w:t>
      </w:r>
      <w:r>
        <w:t>Upholstery</w:t>
      </w:r>
      <w:r>
        <w:rPr>
          <w:spacing w:val="-3"/>
        </w:rPr>
        <w:t xml:space="preserve"> </w:t>
      </w:r>
      <w:r>
        <w:rPr>
          <w:spacing w:val="-2"/>
        </w:rPr>
        <w:t>intact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6"/>
          <w:sz w:val="24"/>
        </w:rPr>
        <w:t xml:space="preserve"> </w:t>
      </w:r>
      <w:r>
        <w:t>Surface</w:t>
      </w:r>
      <w:r>
        <w:rPr>
          <w:spacing w:val="-4"/>
        </w:rPr>
        <w:t xml:space="preserve"> </w:t>
      </w:r>
      <w:r>
        <w:t>barriers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5"/>
        </w:rPr>
        <w:t>use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9"/>
          <w:sz w:val="24"/>
        </w:rPr>
        <w:t xml:space="preserve"> </w:t>
      </w:r>
      <w:r>
        <w:t>EPA</w:t>
      </w:r>
      <w:r>
        <w:rPr>
          <w:spacing w:val="-2"/>
        </w:rPr>
        <w:t xml:space="preserve"> </w:t>
      </w:r>
      <w:r>
        <w:t>reg</w:t>
      </w:r>
      <w:r>
        <w:rPr>
          <w:spacing w:val="-2"/>
        </w:rPr>
        <w:t xml:space="preserve"> </w:t>
      </w:r>
      <w:proofErr w:type="spellStart"/>
      <w:r>
        <w:t>hosp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disinfectant</w:t>
      </w:r>
    </w:p>
    <w:p w14:paraId="4873CCC9" w14:textId="77777777" w:rsidR="001C4310" w:rsidRDefault="009632F7">
      <w:pPr>
        <w:pStyle w:val="BodyText"/>
        <w:tabs>
          <w:tab w:val="left" w:pos="3545"/>
        </w:tabs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50"/>
          <w:w w:val="150"/>
          <w:sz w:val="24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2"/>
        </w:rPr>
        <w:t>expired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51"/>
          <w:w w:val="150"/>
          <w:sz w:val="24"/>
        </w:rPr>
        <w:t xml:space="preserve"> </w:t>
      </w:r>
      <w:r>
        <w:t>Fans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use</w:t>
      </w:r>
      <w:proofErr w:type="gramEnd"/>
    </w:p>
    <w:p w14:paraId="4873CCCA" w14:textId="77777777" w:rsidR="001C4310" w:rsidRDefault="009632F7">
      <w:pPr>
        <w:pStyle w:val="BodyText"/>
        <w:tabs>
          <w:tab w:val="left" w:pos="6785"/>
        </w:tabs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74"/>
          <w:sz w:val="24"/>
        </w:rPr>
        <w:t xml:space="preserve"> </w:t>
      </w:r>
      <w:r>
        <w:t>Contaminated</w:t>
      </w:r>
      <w:r>
        <w:rPr>
          <w:spacing w:val="-4"/>
        </w:rPr>
        <w:t xml:space="preserve"> </w:t>
      </w:r>
      <w:r>
        <w:t>sharps</w:t>
      </w:r>
      <w:r>
        <w:rPr>
          <w:spacing w:val="-5"/>
        </w:rPr>
        <w:t xml:space="preserve"> </w:t>
      </w:r>
      <w:r>
        <w:t>discarded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5"/>
        </w:rPr>
        <w:t>use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8"/>
          <w:sz w:val="2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overfilled</w:t>
      </w:r>
      <w:r>
        <w:rPr>
          <w:spacing w:val="-3"/>
        </w:rPr>
        <w:t xml:space="preserve"> </w:t>
      </w:r>
      <w:r>
        <w:t>sharps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containers</w:t>
      </w:r>
      <w:proofErr w:type="gramEnd"/>
    </w:p>
    <w:p w14:paraId="4873CCCB" w14:textId="77777777" w:rsidR="001C4310" w:rsidRDefault="009632F7">
      <w:pPr>
        <w:pStyle w:val="BodyText"/>
        <w:tabs>
          <w:tab w:val="left" w:pos="6785"/>
        </w:tabs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75"/>
          <w:sz w:val="24"/>
        </w:rPr>
        <w:t xml:space="preserve"> </w:t>
      </w:r>
      <w:r>
        <w:t>Instruments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opened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rPr>
          <w:spacing w:val="-2"/>
        </w:rPr>
        <w:t>seated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5"/>
          <w:sz w:val="24"/>
        </w:rPr>
        <w:t xml:space="preserve"> </w:t>
      </w:r>
      <w:r>
        <w:t>Instruments</w:t>
      </w:r>
      <w:r>
        <w:rPr>
          <w:spacing w:val="-3"/>
        </w:rPr>
        <w:t xml:space="preserve"> </w:t>
      </w:r>
      <w:r>
        <w:t>stored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drawers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packaged</w:t>
      </w:r>
      <w:proofErr w:type="gramEnd"/>
    </w:p>
    <w:p w14:paraId="4873CCCC" w14:textId="77777777" w:rsidR="001C4310" w:rsidRDefault="009632F7">
      <w:pPr>
        <w:pStyle w:val="BodyText"/>
        <w:tabs>
          <w:tab w:val="left" w:pos="6785"/>
        </w:tabs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73"/>
          <w:sz w:val="2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unlabeled/mislabeled</w:t>
      </w:r>
      <w:r>
        <w:rPr>
          <w:spacing w:val="-5"/>
        </w:rPr>
        <w:t xml:space="preserve"> </w:t>
      </w:r>
      <w:r>
        <w:rPr>
          <w:spacing w:val="-2"/>
        </w:rPr>
        <w:t>containers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7"/>
          <w:sz w:val="24"/>
        </w:rPr>
        <w:t xml:space="preserve"> </w:t>
      </w:r>
      <w:r>
        <w:t>Closable</w:t>
      </w:r>
      <w:r>
        <w:rPr>
          <w:spacing w:val="-3"/>
        </w:rPr>
        <w:t xml:space="preserve"> </w:t>
      </w:r>
      <w:r>
        <w:t>lid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regulated</w:t>
      </w:r>
      <w:r>
        <w:rPr>
          <w:spacing w:val="-3"/>
        </w:rPr>
        <w:t xml:space="preserve"> </w:t>
      </w:r>
      <w:r>
        <w:rPr>
          <w:spacing w:val="-2"/>
        </w:rPr>
        <w:t>waste</w:t>
      </w:r>
    </w:p>
    <w:p w14:paraId="4873CCCD" w14:textId="77777777" w:rsidR="001C4310" w:rsidRDefault="009632F7">
      <w:pPr>
        <w:pStyle w:val="BodyText"/>
        <w:tabs>
          <w:tab w:val="left" w:pos="6785"/>
        </w:tabs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77"/>
          <w:sz w:val="24"/>
        </w:rPr>
        <w:t xml:space="preserve"> </w:t>
      </w:r>
      <w:r>
        <w:t>PPE</w:t>
      </w:r>
      <w:r>
        <w:rPr>
          <w:spacing w:val="-3"/>
        </w:rPr>
        <w:t xml:space="preserve"> </w:t>
      </w:r>
      <w:r>
        <w:t>removed;</w:t>
      </w:r>
      <w:r>
        <w:rPr>
          <w:spacing w:val="-3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rPr>
          <w:spacing w:val="-2"/>
        </w:rPr>
        <w:t>disposal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7"/>
          <w:sz w:val="2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sink</w:t>
      </w:r>
      <w:proofErr w:type="gramEnd"/>
    </w:p>
    <w:p w14:paraId="4873CCCE" w14:textId="77777777" w:rsidR="001C4310" w:rsidRDefault="009632F7">
      <w:pPr>
        <w:pStyle w:val="BodyText"/>
        <w:tabs>
          <w:tab w:val="left" w:pos="6785"/>
        </w:tabs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74"/>
          <w:sz w:val="24"/>
        </w:rPr>
        <w:t xml:space="preserve"> </w:t>
      </w:r>
      <w:r>
        <w:t>DUWL</w:t>
      </w:r>
      <w:r>
        <w:rPr>
          <w:spacing w:val="-5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performed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5"/>
        </w:rPr>
        <w:t>IFU</w:t>
      </w:r>
      <w:r>
        <w:tab/>
      </w:r>
      <w:r>
        <w:rPr>
          <w:rFonts w:ascii="Wingdings" w:hAnsi="Wingdings"/>
          <w:position w:val="1"/>
        </w:rPr>
        <w:t></w:t>
      </w:r>
      <w:r>
        <w:rPr>
          <w:spacing w:val="71"/>
          <w:w w:val="150"/>
          <w:position w:val="1"/>
        </w:rPr>
        <w:t xml:space="preserve"> </w:t>
      </w:r>
      <w:r>
        <w:rPr>
          <w:position w:val="1"/>
        </w:rPr>
        <w:t>Routine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testing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DUWL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per</w:t>
      </w:r>
      <w:r>
        <w:rPr>
          <w:spacing w:val="-3"/>
          <w:position w:val="1"/>
        </w:rPr>
        <w:t xml:space="preserve"> </w:t>
      </w:r>
      <w:r>
        <w:rPr>
          <w:spacing w:val="-5"/>
          <w:position w:val="1"/>
        </w:rPr>
        <w:t>IFU</w:t>
      </w:r>
    </w:p>
    <w:p w14:paraId="4873CCCF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</w:tabs>
        <w:spacing w:line="251" w:lineRule="exact"/>
        <w:ind w:hanging="361"/>
        <w:rPr>
          <w:rFonts w:ascii="Wingdings" w:hAnsi="Wingdings"/>
        </w:rPr>
      </w:pPr>
      <w:r>
        <w:t>Evacuation</w:t>
      </w:r>
      <w:r>
        <w:rPr>
          <w:spacing w:val="-10"/>
        </w:rPr>
        <w:t xml:space="preserve"> </w:t>
      </w:r>
      <w:r>
        <w:t>traps/amalgam</w:t>
      </w:r>
      <w:r>
        <w:rPr>
          <w:spacing w:val="-8"/>
        </w:rPr>
        <w:t xml:space="preserve"> </w:t>
      </w:r>
      <w:r>
        <w:t>disposed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appropriately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recycling</w:t>
      </w:r>
      <w:proofErr w:type="gramEnd"/>
    </w:p>
    <w:p w14:paraId="4873CCD0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</w:tabs>
        <w:spacing w:before="1"/>
        <w:ind w:hanging="361"/>
        <w:rPr>
          <w:rFonts w:ascii="Wingdings" w:hAnsi="Wingdings"/>
        </w:rPr>
      </w:pPr>
      <w:r>
        <w:t>Single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disposed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use.</w:t>
      </w:r>
      <w:r>
        <w:rPr>
          <w:spacing w:val="-3"/>
        </w:rPr>
        <w:t xml:space="preserve"> </w:t>
      </w:r>
      <w:r>
        <w:rPr>
          <w:sz w:val="18"/>
        </w:rPr>
        <w:t>(Examples:</w:t>
      </w:r>
      <w:r>
        <w:rPr>
          <w:spacing w:val="-2"/>
          <w:sz w:val="18"/>
        </w:rPr>
        <w:t xml:space="preserve"> </w:t>
      </w:r>
      <w:r>
        <w:rPr>
          <w:sz w:val="18"/>
        </w:rPr>
        <w:t>Solution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irrigation,</w:t>
      </w:r>
      <w:r>
        <w:rPr>
          <w:spacing w:val="-2"/>
          <w:sz w:val="18"/>
        </w:rPr>
        <w:t xml:space="preserve"> </w:t>
      </w:r>
      <w:r>
        <w:rPr>
          <w:sz w:val="18"/>
        </w:rPr>
        <w:t>IV</w:t>
      </w:r>
      <w:r>
        <w:rPr>
          <w:spacing w:val="-2"/>
          <w:sz w:val="18"/>
        </w:rPr>
        <w:t xml:space="preserve"> </w:t>
      </w:r>
      <w:r>
        <w:rPr>
          <w:sz w:val="18"/>
        </w:rPr>
        <w:t>solution/tubing,</w:t>
      </w:r>
      <w:r>
        <w:rPr>
          <w:spacing w:val="-4"/>
          <w:sz w:val="18"/>
        </w:rPr>
        <w:t xml:space="preserve"> </w:t>
      </w:r>
      <w:r>
        <w:rPr>
          <w:sz w:val="18"/>
        </w:rPr>
        <w:t>bone,</w:t>
      </w:r>
      <w:r>
        <w:rPr>
          <w:spacing w:val="-2"/>
          <w:sz w:val="18"/>
        </w:rPr>
        <w:t xml:space="preserve"> </w:t>
      </w:r>
      <w:r>
        <w:rPr>
          <w:sz w:val="18"/>
        </w:rPr>
        <w:t>some</w:t>
      </w:r>
      <w:r>
        <w:rPr>
          <w:spacing w:val="-3"/>
          <w:sz w:val="18"/>
        </w:rPr>
        <w:t xml:space="preserve"> </w:t>
      </w:r>
      <w:r>
        <w:rPr>
          <w:sz w:val="18"/>
        </w:rPr>
        <w:t>medications,</w:t>
      </w:r>
      <w:r>
        <w:rPr>
          <w:spacing w:val="-2"/>
          <w:sz w:val="18"/>
        </w:rPr>
        <w:t xml:space="preserve"> syringe)</w:t>
      </w:r>
    </w:p>
    <w:p w14:paraId="4873CCD1" w14:textId="77777777" w:rsidR="001C4310" w:rsidRDefault="001C4310">
      <w:pPr>
        <w:pStyle w:val="BodyText"/>
        <w:spacing w:before="11"/>
        <w:ind w:left="0"/>
        <w:rPr>
          <w:sz w:val="19"/>
        </w:rPr>
      </w:pPr>
    </w:p>
    <w:p w14:paraId="4873CCD2" w14:textId="77777777" w:rsidR="001C4310" w:rsidRDefault="009632F7">
      <w:pPr>
        <w:pStyle w:val="Heading1"/>
        <w:spacing w:line="276" w:lineRule="exact"/>
      </w:pPr>
      <w:r>
        <w:rPr>
          <w:spacing w:val="-2"/>
        </w:rPr>
        <w:t>Sterilization</w:t>
      </w:r>
    </w:p>
    <w:p w14:paraId="4873CCD3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</w:tabs>
        <w:spacing w:line="253" w:lineRule="exact"/>
        <w:ind w:hanging="361"/>
        <w:rPr>
          <w:rFonts w:ascii="Wingdings" w:hAnsi="Wingdings"/>
        </w:rPr>
      </w:pPr>
      <w:r>
        <w:t>Appropriate</w:t>
      </w:r>
      <w:r>
        <w:rPr>
          <w:spacing w:val="-7"/>
        </w:rPr>
        <w:t xml:space="preserve"> </w:t>
      </w:r>
      <w:r>
        <w:t>PPE</w:t>
      </w:r>
      <w:r>
        <w:rPr>
          <w:spacing w:val="-7"/>
        </w:rPr>
        <w:t xml:space="preserve"> </w:t>
      </w:r>
      <w:r>
        <w:t>utilized</w:t>
      </w:r>
      <w:r>
        <w:rPr>
          <w:spacing w:val="-8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instrument</w:t>
      </w:r>
      <w:r>
        <w:rPr>
          <w:spacing w:val="-7"/>
        </w:rPr>
        <w:t xml:space="preserve"> </w:t>
      </w:r>
      <w:r>
        <w:t>processing</w:t>
      </w:r>
      <w:r>
        <w:rPr>
          <w:spacing w:val="-7"/>
        </w:rPr>
        <w:t xml:space="preserve"> </w:t>
      </w:r>
      <w:r>
        <w:t>(Heavy</w:t>
      </w:r>
      <w:r>
        <w:rPr>
          <w:spacing w:val="-7"/>
        </w:rPr>
        <w:t xml:space="preserve"> </w:t>
      </w:r>
      <w:r>
        <w:t>duty</w:t>
      </w:r>
      <w:r>
        <w:rPr>
          <w:spacing w:val="-7"/>
        </w:rPr>
        <w:t xml:space="preserve"> </w:t>
      </w:r>
      <w:r>
        <w:t>utility</w:t>
      </w:r>
      <w:r>
        <w:rPr>
          <w:spacing w:val="-7"/>
        </w:rPr>
        <w:t xml:space="preserve"> </w:t>
      </w:r>
      <w:r>
        <w:t>gloves,</w:t>
      </w:r>
      <w:r>
        <w:rPr>
          <w:spacing w:val="-7"/>
        </w:rPr>
        <w:t xml:space="preserve"> </w:t>
      </w:r>
      <w:r>
        <w:t>splash</w:t>
      </w:r>
      <w:r>
        <w:rPr>
          <w:spacing w:val="-7"/>
        </w:rPr>
        <w:t xml:space="preserve"> </w:t>
      </w:r>
      <w:r>
        <w:rPr>
          <w:spacing w:val="-2"/>
        </w:rPr>
        <w:t>protection)</w:t>
      </w:r>
    </w:p>
    <w:p w14:paraId="4873CCD4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</w:tabs>
        <w:ind w:left="756"/>
        <w:rPr>
          <w:rFonts w:ascii="Wingdings" w:hAnsi="Wingdings"/>
        </w:rPr>
      </w:pPr>
      <w:r>
        <w:t>All</w:t>
      </w:r>
      <w:r>
        <w:rPr>
          <w:spacing w:val="-5"/>
        </w:rPr>
        <w:t xml:space="preserve"> </w:t>
      </w:r>
      <w:r>
        <w:t>instruments</w:t>
      </w:r>
      <w:r>
        <w:rPr>
          <w:spacing w:val="-5"/>
        </w:rPr>
        <w:t xml:space="preserve"> </w:t>
      </w:r>
      <w:r>
        <w:t>utilized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sterilized,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disinfected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heat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tolerant</w:t>
      </w:r>
      <w:proofErr w:type="gramEnd"/>
    </w:p>
    <w:p w14:paraId="4873CCD5" w14:textId="77777777" w:rsidR="001C4310" w:rsidRDefault="009632F7">
      <w:pPr>
        <w:pStyle w:val="BodyText"/>
        <w:spacing w:before="1"/>
        <w:ind w:left="755"/>
      </w:pPr>
      <w:r>
        <w:t>(Examples:</w:t>
      </w:r>
      <w:r>
        <w:rPr>
          <w:spacing w:val="-8"/>
        </w:rPr>
        <w:t xml:space="preserve"> </w:t>
      </w:r>
      <w:r>
        <w:t>burs,</w:t>
      </w:r>
      <w:r>
        <w:rPr>
          <w:spacing w:val="-7"/>
        </w:rPr>
        <w:t xml:space="preserve"> </w:t>
      </w:r>
      <w:r>
        <w:t>handpieces,</w:t>
      </w:r>
      <w:r>
        <w:rPr>
          <w:spacing w:val="-7"/>
        </w:rPr>
        <w:t xml:space="preserve"> </w:t>
      </w:r>
      <w:r>
        <w:t>endo</w:t>
      </w:r>
      <w:r>
        <w:rPr>
          <w:spacing w:val="-8"/>
        </w:rPr>
        <w:t xml:space="preserve"> </w:t>
      </w:r>
      <w:r>
        <w:t>files,</w:t>
      </w:r>
      <w:r>
        <w:rPr>
          <w:spacing w:val="-7"/>
        </w:rPr>
        <w:t xml:space="preserve"> </w:t>
      </w:r>
      <w:r>
        <w:t>instruments,</w:t>
      </w:r>
      <w:r>
        <w:rPr>
          <w:spacing w:val="-7"/>
        </w:rPr>
        <w:t xml:space="preserve"> </w:t>
      </w:r>
      <w:r>
        <w:t>air/water</w:t>
      </w:r>
      <w:r>
        <w:rPr>
          <w:spacing w:val="-7"/>
        </w:rPr>
        <w:t xml:space="preserve"> </w:t>
      </w:r>
      <w:r>
        <w:t>syringe</w:t>
      </w:r>
      <w:r>
        <w:rPr>
          <w:spacing w:val="-7"/>
        </w:rPr>
        <w:t xml:space="preserve"> </w:t>
      </w:r>
      <w:r>
        <w:t>tips,</w:t>
      </w:r>
      <w:r>
        <w:rPr>
          <w:spacing w:val="-8"/>
        </w:rPr>
        <w:t xml:space="preserve"> </w:t>
      </w:r>
      <w:r>
        <w:t>mirrors,</w:t>
      </w:r>
      <w:r>
        <w:rPr>
          <w:spacing w:val="-7"/>
        </w:rPr>
        <w:t xml:space="preserve"> </w:t>
      </w:r>
      <w:r>
        <w:t>cheek</w:t>
      </w:r>
      <w:r>
        <w:rPr>
          <w:spacing w:val="-7"/>
        </w:rPr>
        <w:t xml:space="preserve"> </w:t>
      </w:r>
      <w:r>
        <w:t>retractors,</w:t>
      </w:r>
      <w:r>
        <w:rPr>
          <w:spacing w:val="-8"/>
        </w:rPr>
        <w:t xml:space="preserve"> </w:t>
      </w:r>
      <w:r>
        <w:rPr>
          <w:spacing w:val="-4"/>
        </w:rPr>
        <w:t>XCP)</w:t>
      </w:r>
    </w:p>
    <w:p w14:paraId="4873CCD6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</w:tabs>
        <w:spacing w:line="252" w:lineRule="exact"/>
        <w:ind w:hanging="361"/>
        <w:rPr>
          <w:rFonts w:ascii="Wingdings" w:hAnsi="Wingdings"/>
        </w:rPr>
      </w:pPr>
      <w:r>
        <w:t>FDA</w:t>
      </w:r>
      <w:r>
        <w:rPr>
          <w:spacing w:val="-7"/>
        </w:rPr>
        <w:t xml:space="preserve"> </w:t>
      </w:r>
      <w:r>
        <w:t>cleared</w:t>
      </w:r>
      <w:r>
        <w:rPr>
          <w:spacing w:val="-5"/>
        </w:rPr>
        <w:t xml:space="preserve"> </w:t>
      </w:r>
      <w:r>
        <w:t>processing</w:t>
      </w:r>
      <w:r>
        <w:rPr>
          <w:spacing w:val="-7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(sterilizer,</w:t>
      </w:r>
      <w:r>
        <w:rPr>
          <w:spacing w:val="-6"/>
        </w:rPr>
        <w:t xml:space="preserve"> </w:t>
      </w:r>
      <w:r>
        <w:t>instrument</w:t>
      </w:r>
      <w:r>
        <w:rPr>
          <w:spacing w:val="-6"/>
        </w:rPr>
        <w:t xml:space="preserve"> </w:t>
      </w:r>
      <w:r>
        <w:t>washer)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proofErr w:type="gramStart"/>
      <w:r>
        <w:rPr>
          <w:spacing w:val="-5"/>
        </w:rPr>
        <w:t>IFU</w:t>
      </w:r>
      <w:proofErr w:type="gramEnd"/>
    </w:p>
    <w:p w14:paraId="4873CCD7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  <w:tab w:val="left" w:pos="4805"/>
        </w:tabs>
        <w:spacing w:line="252" w:lineRule="exact"/>
        <w:rPr>
          <w:rFonts w:ascii="Wingdings" w:hAnsi="Wingdings"/>
        </w:rPr>
      </w:pPr>
      <w:r>
        <w:t>Proper</w:t>
      </w:r>
      <w:r>
        <w:rPr>
          <w:spacing w:val="-5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dirty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cleaner</w:t>
      </w:r>
      <w:r>
        <w:rPr>
          <w:spacing w:val="-5"/>
        </w:rPr>
        <w:t xml:space="preserve"> </w:t>
      </w:r>
      <w:r>
        <w:rPr>
          <w:spacing w:val="-2"/>
        </w:rPr>
        <w:t>areas</w:t>
      </w:r>
      <w:r>
        <w:tab/>
      </w:r>
      <w:r>
        <w:rPr>
          <w:rFonts w:ascii="Wingdings" w:hAnsi="Wingdings"/>
        </w:rPr>
        <w:t></w:t>
      </w:r>
      <w:r>
        <w:rPr>
          <w:spacing w:val="67"/>
          <w:w w:val="150"/>
        </w:rPr>
        <w:t xml:space="preserve"> </w:t>
      </w:r>
      <w:r>
        <w:t>Ultrasonic</w:t>
      </w:r>
      <w:r>
        <w:rPr>
          <w:spacing w:val="-5"/>
        </w:rPr>
        <w:t xml:space="preserve"> </w:t>
      </w:r>
      <w:r>
        <w:t>labeled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secondary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biohazard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labels</w:t>
      </w:r>
      <w:proofErr w:type="gramEnd"/>
    </w:p>
    <w:p w14:paraId="4873CCD8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  <w:tab w:val="left" w:pos="4805"/>
        </w:tabs>
        <w:rPr>
          <w:rFonts w:ascii="Wingdings" w:hAnsi="Wingdings"/>
        </w:rPr>
      </w:pPr>
      <w:r>
        <w:t>Fan</w:t>
      </w:r>
      <w:r>
        <w:t>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5"/>
        </w:rPr>
        <w:t>use</w:t>
      </w:r>
      <w:r>
        <w:tab/>
      </w:r>
      <w:r>
        <w:rPr>
          <w:rFonts w:ascii="Wingdings" w:hAnsi="Wingdings"/>
        </w:rPr>
        <w:t></w:t>
      </w:r>
      <w:r>
        <w:rPr>
          <w:spacing w:val="68"/>
          <w:w w:val="150"/>
        </w:rPr>
        <w:t xml:space="preserve"> </w:t>
      </w:r>
      <w:r>
        <w:t>Labeled</w:t>
      </w:r>
      <w:r>
        <w:rPr>
          <w:spacing w:val="-4"/>
        </w:rPr>
        <w:t xml:space="preserve"> </w:t>
      </w:r>
      <w:r>
        <w:t>ANSI</w:t>
      </w:r>
      <w:r>
        <w:rPr>
          <w:spacing w:val="-5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eyewash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rPr>
          <w:spacing w:val="-2"/>
        </w:rPr>
        <w:t>access/</w:t>
      </w:r>
      <w:proofErr w:type="gramStart"/>
      <w:r>
        <w:rPr>
          <w:spacing w:val="-2"/>
        </w:rPr>
        <w:t>corrosives</w:t>
      </w:r>
      <w:proofErr w:type="gramEnd"/>
    </w:p>
    <w:p w14:paraId="4873CCD9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  <w:tab w:val="left" w:pos="6605"/>
        </w:tabs>
        <w:ind w:hanging="361"/>
        <w:rPr>
          <w:rFonts w:ascii="Wingdings" w:hAnsi="Wingdings"/>
        </w:rPr>
      </w:pPr>
      <w:r>
        <w:t>Instruments</w:t>
      </w:r>
      <w:r>
        <w:rPr>
          <w:spacing w:val="-6"/>
        </w:rPr>
        <w:t xml:space="preserve"> </w:t>
      </w:r>
      <w:r>
        <w:t>dried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disinfection/sterilization</w:t>
      </w:r>
      <w:r>
        <w:tab/>
      </w:r>
      <w:r>
        <w:rPr>
          <w:rFonts w:ascii="Wingdings" w:hAnsi="Wingdings"/>
        </w:rPr>
        <w:t></w:t>
      </w:r>
      <w:r>
        <w:rPr>
          <w:spacing w:val="69"/>
          <w:w w:val="150"/>
        </w:rPr>
        <w:t xml:space="preserve"> </w:t>
      </w:r>
      <w:r>
        <w:t>Sterilized</w:t>
      </w:r>
      <w:r>
        <w:rPr>
          <w:spacing w:val="-4"/>
        </w:rPr>
        <w:t xml:space="preserve"> </w:t>
      </w:r>
      <w:r>
        <w:t>packages</w:t>
      </w:r>
      <w:r>
        <w:rPr>
          <w:spacing w:val="-5"/>
        </w:rPr>
        <w:t xml:space="preserve"> </w:t>
      </w:r>
      <w:r>
        <w:t>labeled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correctly</w:t>
      </w:r>
      <w:proofErr w:type="gramEnd"/>
    </w:p>
    <w:p w14:paraId="4873CCDA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  <w:tab w:val="left" w:pos="6605"/>
        </w:tabs>
        <w:ind w:hanging="361"/>
        <w:rPr>
          <w:rFonts w:ascii="Wingdings" w:hAnsi="Wingdings"/>
        </w:rPr>
      </w:pPr>
      <w:r>
        <w:t>Packages</w:t>
      </w:r>
      <w:r>
        <w:rPr>
          <w:spacing w:val="-6"/>
        </w:rPr>
        <w:t xml:space="preserve"> </w:t>
      </w:r>
      <w:r>
        <w:t>dry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2"/>
        </w:rPr>
        <w:t>sterilizer</w:t>
      </w:r>
      <w:r>
        <w:tab/>
      </w:r>
      <w:r>
        <w:rPr>
          <w:rFonts w:ascii="Wingdings" w:hAnsi="Wingdings"/>
        </w:rPr>
        <w:t></w:t>
      </w:r>
      <w:r>
        <w:rPr>
          <w:spacing w:val="69"/>
          <w:w w:val="150"/>
        </w:rPr>
        <w:t xml:space="preserve"> </w:t>
      </w:r>
      <w:r>
        <w:t>Sterilized</w:t>
      </w:r>
      <w:r>
        <w:rPr>
          <w:spacing w:val="-4"/>
        </w:rPr>
        <w:t xml:space="preserve"> </w:t>
      </w:r>
      <w:r>
        <w:t>packages</w:t>
      </w:r>
      <w:r>
        <w:rPr>
          <w:spacing w:val="-4"/>
        </w:rPr>
        <w:t xml:space="preserve"> </w:t>
      </w:r>
      <w:r>
        <w:t>stored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appropriately</w:t>
      </w:r>
      <w:proofErr w:type="gramEnd"/>
    </w:p>
    <w:p w14:paraId="4873CCDB" w14:textId="77777777" w:rsidR="001C4310" w:rsidRDefault="009632F7">
      <w:pPr>
        <w:pStyle w:val="Heading1"/>
        <w:spacing w:before="94" w:line="275" w:lineRule="exact"/>
        <w:ind w:left="395"/>
      </w:pPr>
      <w:r>
        <w:t>Sterilization/High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Disinfection</w:t>
      </w:r>
      <w:r>
        <w:rPr>
          <w:spacing w:val="-2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(</w:t>
      </w:r>
      <w:r>
        <w:rPr>
          <w:color w:val="FF0000"/>
        </w:rPr>
        <w:t>Provide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Documents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Advance)</w:t>
      </w:r>
    </w:p>
    <w:p w14:paraId="4873CCDC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  <w:tab w:val="left" w:pos="5075"/>
        </w:tabs>
        <w:spacing w:line="252" w:lineRule="exact"/>
        <w:ind w:hanging="361"/>
        <w:rPr>
          <w:rFonts w:ascii="Wingdings" w:hAnsi="Wingdings"/>
        </w:rPr>
      </w:pPr>
      <w:r>
        <w:t>Physical</w:t>
      </w:r>
      <w:r>
        <w:rPr>
          <w:spacing w:val="-6"/>
        </w:rPr>
        <w:t xml:space="preserve"> </w:t>
      </w:r>
      <w:r>
        <w:t>(time,</w:t>
      </w:r>
      <w:r>
        <w:rPr>
          <w:spacing w:val="-6"/>
        </w:rPr>
        <w:t xml:space="preserve"> </w:t>
      </w:r>
      <w:r>
        <w:t>temp,</w:t>
      </w:r>
      <w:r>
        <w:rPr>
          <w:spacing w:val="-6"/>
        </w:rPr>
        <w:t xml:space="preserve"> </w:t>
      </w:r>
      <w:r>
        <w:rPr>
          <w:spacing w:val="-2"/>
        </w:rPr>
        <w:t>pressure)</w:t>
      </w:r>
      <w:r>
        <w:tab/>
      </w:r>
      <w:r>
        <w:rPr>
          <w:rFonts w:ascii="Wingdings" w:hAnsi="Wingdings"/>
        </w:rPr>
        <w:t></w:t>
      </w:r>
      <w:r>
        <w:rPr>
          <w:spacing w:val="69"/>
          <w:w w:val="150"/>
        </w:rPr>
        <w:t xml:space="preserve"> </w:t>
      </w:r>
      <w:r>
        <w:t>Chemical</w:t>
      </w:r>
      <w:r>
        <w:rPr>
          <w:spacing w:val="-4"/>
        </w:rPr>
        <w:t xml:space="preserve"> </w:t>
      </w:r>
      <w:r>
        <w:t>(external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rPr>
          <w:spacing w:val="-2"/>
        </w:rPr>
        <w:t>indicators)</w:t>
      </w:r>
    </w:p>
    <w:p w14:paraId="4873CCDD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  <w:tab w:val="left" w:pos="5075"/>
        </w:tabs>
        <w:ind w:left="756"/>
        <w:rPr>
          <w:rFonts w:ascii="Wingdings" w:hAnsi="Wingdings"/>
        </w:rPr>
      </w:pPr>
      <w:r>
        <w:t>Spore</w:t>
      </w:r>
      <w:r>
        <w:rPr>
          <w:spacing w:val="-7"/>
        </w:rPr>
        <w:t xml:space="preserve"> </w:t>
      </w:r>
      <w:r>
        <w:t>testing</w:t>
      </w:r>
      <w:r>
        <w:rPr>
          <w:spacing w:val="-8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rPr>
          <w:spacing w:val="-2"/>
        </w:rPr>
        <w:t>weekly</w:t>
      </w:r>
      <w:r>
        <w:tab/>
      </w:r>
      <w:r>
        <w:rPr>
          <w:rFonts w:ascii="Wingdings" w:hAnsi="Wingdings"/>
        </w:rPr>
        <w:t></w:t>
      </w:r>
      <w:r>
        <w:rPr>
          <w:spacing w:val="71"/>
          <w:w w:val="150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strip</w:t>
      </w:r>
      <w:r>
        <w:rPr>
          <w:spacing w:val="-3"/>
        </w:rPr>
        <w:t xml:space="preserve"> </w:t>
      </w:r>
      <w:r>
        <w:t>cold</w:t>
      </w:r>
      <w:r>
        <w:rPr>
          <w:spacing w:val="-3"/>
        </w:rPr>
        <w:t xml:space="preserve"> </w:t>
      </w:r>
      <w:r>
        <w:t>sterile</w:t>
      </w:r>
      <w:r>
        <w:rPr>
          <w:spacing w:val="-4"/>
        </w:rPr>
        <w:t xml:space="preserve"> </w:t>
      </w:r>
      <w:r>
        <w:t>solutions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IFU</w:t>
      </w:r>
      <w:proofErr w:type="gramEnd"/>
    </w:p>
    <w:p w14:paraId="4873CCDE" w14:textId="77777777" w:rsidR="001C4310" w:rsidRDefault="001C4310">
      <w:pPr>
        <w:pStyle w:val="BodyText"/>
        <w:spacing w:before="1"/>
        <w:ind w:left="0"/>
        <w:rPr>
          <w:sz w:val="20"/>
        </w:rPr>
      </w:pPr>
    </w:p>
    <w:p w14:paraId="4873CCDF" w14:textId="77777777" w:rsidR="001C4310" w:rsidRDefault="009632F7">
      <w:pPr>
        <w:pStyle w:val="Heading1"/>
      </w:pPr>
      <w:r>
        <w:t>Dental</w:t>
      </w:r>
      <w:r>
        <w:rPr>
          <w:spacing w:val="-6"/>
        </w:rPr>
        <w:t xml:space="preserve"> </w:t>
      </w:r>
      <w:r>
        <w:rPr>
          <w:spacing w:val="-5"/>
        </w:rPr>
        <w:t>Lab</w:t>
      </w:r>
    </w:p>
    <w:p w14:paraId="4873CCE0" w14:textId="77777777" w:rsidR="001C4310" w:rsidRDefault="009632F7">
      <w:pPr>
        <w:pStyle w:val="BodyText"/>
        <w:tabs>
          <w:tab w:val="left" w:pos="6155"/>
        </w:tabs>
        <w:spacing w:line="265" w:lineRule="exact"/>
      </w:pPr>
      <w:r>
        <w:rPr>
          <w:rFonts w:ascii="Wingdings" w:hAnsi="Wingdings"/>
          <w:sz w:val="24"/>
        </w:rPr>
        <w:t></w:t>
      </w:r>
      <w:r>
        <w:rPr>
          <w:spacing w:val="73"/>
          <w:sz w:val="24"/>
        </w:rPr>
        <w:t xml:space="preserve"> </w:t>
      </w:r>
      <w:r>
        <w:t>Cleaning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disinfection</w:t>
      </w:r>
      <w:r>
        <w:rPr>
          <w:spacing w:val="-6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entering</w:t>
      </w:r>
      <w:r>
        <w:rPr>
          <w:spacing w:val="-5"/>
        </w:rPr>
        <w:t xml:space="preserve"> lab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1"/>
          <w:sz w:val="2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unlabeled/mislabeled</w:t>
      </w:r>
      <w:r>
        <w:rPr>
          <w:spacing w:val="-6"/>
        </w:rPr>
        <w:t xml:space="preserve"> </w:t>
      </w:r>
      <w:r>
        <w:t>containers</w:t>
      </w:r>
      <w:r>
        <w:rPr>
          <w:spacing w:val="-6"/>
        </w:rPr>
        <w:t xml:space="preserve"> </w:t>
      </w:r>
      <w:r>
        <w:rPr>
          <w:spacing w:val="-2"/>
        </w:rPr>
        <w:t>(pumice/stone)</w:t>
      </w:r>
    </w:p>
    <w:p w14:paraId="4873CCE1" w14:textId="77777777" w:rsidR="001C4310" w:rsidRDefault="009632F7">
      <w:pPr>
        <w:pStyle w:val="BodyText"/>
        <w:tabs>
          <w:tab w:val="left" w:pos="6155"/>
        </w:tabs>
        <w:spacing w:line="265" w:lineRule="exact"/>
      </w:pPr>
      <w:r>
        <w:rPr>
          <w:rFonts w:ascii="Wingdings" w:hAnsi="Wingdings"/>
          <w:sz w:val="24"/>
        </w:rPr>
        <w:t></w:t>
      </w:r>
      <w:r>
        <w:rPr>
          <w:spacing w:val="76"/>
          <w:sz w:val="24"/>
        </w:rPr>
        <w:t xml:space="preserve"> </w:t>
      </w:r>
      <w:r>
        <w:t>Rag</w:t>
      </w:r>
      <w:r>
        <w:rPr>
          <w:spacing w:val="-3"/>
        </w:rPr>
        <w:t xml:space="preserve"> </w:t>
      </w:r>
      <w:r>
        <w:t>wheels,</w:t>
      </w:r>
      <w:r>
        <w:rPr>
          <w:spacing w:val="-3"/>
        </w:rPr>
        <w:t xml:space="preserve"> </w:t>
      </w:r>
      <w:r>
        <w:t>pumice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2"/>
        </w:rPr>
        <w:t>IFUs.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3"/>
          <w:sz w:val="24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trimmer/lathe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utilized</w:t>
      </w:r>
      <w:proofErr w:type="gramEnd"/>
    </w:p>
    <w:p w14:paraId="4873CCE2" w14:textId="77777777" w:rsidR="001C4310" w:rsidRDefault="001C4310">
      <w:pPr>
        <w:spacing w:line="265" w:lineRule="exact"/>
        <w:sectPr w:rsidR="001C4310">
          <w:type w:val="continuous"/>
          <w:pgSz w:w="12240" w:h="15840"/>
          <w:pgMar w:top="860" w:right="360" w:bottom="980" w:left="720" w:header="0" w:footer="785" w:gutter="0"/>
          <w:cols w:space="720"/>
        </w:sectPr>
      </w:pPr>
    </w:p>
    <w:p w14:paraId="4873CCE3" w14:textId="77777777" w:rsidR="001C4310" w:rsidRDefault="009632F7">
      <w:pPr>
        <w:pStyle w:val="Heading1"/>
        <w:spacing w:before="60" w:line="275" w:lineRule="exact"/>
        <w:ind w:left="288"/>
      </w:pPr>
      <w:r>
        <w:lastRenderedPageBreak/>
        <w:t>Break/Locker</w:t>
      </w:r>
      <w:r>
        <w:rPr>
          <w:spacing w:val="-12"/>
        </w:rPr>
        <w:t xml:space="preserve"> </w:t>
      </w:r>
      <w:r>
        <w:rPr>
          <w:spacing w:val="-2"/>
        </w:rPr>
        <w:t>Area/Laundry</w:t>
      </w:r>
    </w:p>
    <w:p w14:paraId="4873CCE4" w14:textId="77777777" w:rsidR="001C4310" w:rsidRDefault="009632F7">
      <w:pPr>
        <w:tabs>
          <w:tab w:val="left" w:pos="5165"/>
        </w:tabs>
        <w:spacing w:line="263" w:lineRule="exact"/>
        <w:ind w:left="396"/>
      </w:pPr>
      <w:r>
        <w:rPr>
          <w:rFonts w:ascii="Wingdings" w:hAnsi="Wingdings"/>
          <w:sz w:val="24"/>
        </w:rPr>
        <w:t>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Laundry</w:t>
      </w:r>
      <w:r>
        <w:rPr>
          <w:spacing w:val="-1"/>
          <w:sz w:val="24"/>
        </w:rPr>
        <w:t xml:space="preserve"> </w:t>
      </w:r>
      <w:r>
        <w:rPr>
          <w:sz w:val="24"/>
        </w:rPr>
        <w:t>stored</w:t>
      </w:r>
      <w:r>
        <w:rPr>
          <w:spacing w:val="-2"/>
          <w:sz w:val="24"/>
        </w:rPr>
        <w:t xml:space="preserve"> appropriately</w:t>
      </w:r>
      <w:r>
        <w:rPr>
          <w:sz w:val="24"/>
        </w:rPr>
        <w:tab/>
      </w:r>
      <w:r>
        <w:rPr>
          <w:position w:val="2"/>
        </w:rPr>
        <w:t>OSHA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POSTER</w:t>
      </w:r>
      <w:r>
        <w:rPr>
          <w:spacing w:val="-7"/>
          <w:position w:val="2"/>
        </w:rPr>
        <w:t xml:space="preserve"> </w:t>
      </w:r>
      <w:r>
        <w:rPr>
          <w:spacing w:val="-2"/>
          <w:position w:val="2"/>
        </w:rPr>
        <w:t>INFORMATION</w:t>
      </w:r>
    </w:p>
    <w:p w14:paraId="4873CCE5" w14:textId="77777777" w:rsidR="001C4310" w:rsidRDefault="001C4310">
      <w:pPr>
        <w:spacing w:line="263" w:lineRule="exact"/>
        <w:sectPr w:rsidR="001C4310">
          <w:pgSz w:w="12240" w:h="15840"/>
          <w:pgMar w:top="660" w:right="360" w:bottom="980" w:left="720" w:header="0" w:footer="785" w:gutter="0"/>
          <w:cols w:space="720"/>
        </w:sectPr>
      </w:pPr>
    </w:p>
    <w:p w14:paraId="4873CCE6" w14:textId="77777777" w:rsidR="001C4310" w:rsidRDefault="009632F7">
      <w:pPr>
        <w:pStyle w:val="BodyText"/>
        <w:spacing w:before="14" w:line="265" w:lineRule="exact"/>
        <w:ind w:left="396"/>
      </w:pPr>
      <w:r>
        <w:rPr>
          <w:rFonts w:ascii="Wingdings" w:hAnsi="Wingdings"/>
          <w:sz w:val="24"/>
        </w:rPr>
        <w:t></w:t>
      </w:r>
      <w:r>
        <w:rPr>
          <w:spacing w:val="76"/>
          <w:sz w:val="24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cords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rPr>
          <w:spacing w:val="-2"/>
        </w:rPr>
        <w:t>sources</w:t>
      </w:r>
    </w:p>
    <w:p w14:paraId="4873CCE7" w14:textId="77777777" w:rsidR="001C4310" w:rsidRDefault="009632F7">
      <w:pPr>
        <w:pStyle w:val="BodyText"/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75"/>
          <w:sz w:val="24"/>
        </w:rPr>
        <w:t xml:space="preserve"> </w:t>
      </w:r>
      <w:r>
        <w:t>Appliances</w:t>
      </w:r>
      <w:r>
        <w:rPr>
          <w:spacing w:val="-4"/>
        </w:rPr>
        <w:t xml:space="preserve"> </w:t>
      </w:r>
      <w:r>
        <w:t>plugged</w:t>
      </w:r>
      <w:r>
        <w:rPr>
          <w:spacing w:val="-5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outlet</w:t>
      </w:r>
      <w:proofErr w:type="gramEnd"/>
    </w:p>
    <w:p w14:paraId="4873CCE8" w14:textId="77777777" w:rsidR="001C4310" w:rsidRDefault="009632F7">
      <w:pPr>
        <w:pStyle w:val="BodyText"/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77"/>
          <w:sz w:val="24"/>
        </w:rPr>
        <w:t xml:space="preserve"> </w:t>
      </w:r>
      <w:r>
        <w:t>OSHA</w:t>
      </w:r>
      <w:r>
        <w:rPr>
          <w:spacing w:val="-3"/>
        </w:rPr>
        <w:t xml:space="preserve"> </w:t>
      </w:r>
      <w:r>
        <w:t>posters</w:t>
      </w:r>
      <w:r>
        <w:rPr>
          <w:spacing w:val="-4"/>
        </w:rPr>
        <w:t xml:space="preserve"> </w:t>
      </w:r>
      <w:r>
        <w:rPr>
          <w:spacing w:val="-2"/>
        </w:rPr>
        <w:t>available</w:t>
      </w:r>
    </w:p>
    <w:p w14:paraId="4873CCE9" w14:textId="77777777" w:rsidR="001C4310" w:rsidRDefault="009632F7">
      <w:pPr>
        <w:pStyle w:val="Heading1"/>
        <w:spacing w:line="274" w:lineRule="exact"/>
      </w:pPr>
      <w:r>
        <w:t xml:space="preserve">Hazard </w:t>
      </w:r>
      <w:r>
        <w:rPr>
          <w:spacing w:val="-2"/>
        </w:rPr>
        <w:t>Communication</w:t>
      </w:r>
    </w:p>
    <w:p w14:paraId="4873CCEA" w14:textId="77777777" w:rsidR="001C4310" w:rsidRDefault="009632F7">
      <w:pPr>
        <w:pStyle w:val="BodyText"/>
        <w:spacing w:line="243" w:lineRule="exact"/>
        <w:ind w:left="287"/>
      </w:pPr>
      <w:r>
        <w:br w:type="column"/>
      </w:r>
      <w:r>
        <w:t>Labor</w:t>
      </w:r>
      <w:r>
        <w:rPr>
          <w:spacing w:val="-7"/>
        </w:rPr>
        <w:t xml:space="preserve"> </w:t>
      </w:r>
      <w:r>
        <w:t>posters:</w:t>
      </w:r>
      <w:r>
        <w:rPr>
          <w:spacing w:val="-7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http://webapps.dol.gov/elaws/Posters.htm</w:t>
        </w:r>
      </w:hyperlink>
    </w:p>
    <w:p w14:paraId="4873CCEB" w14:textId="77777777" w:rsidR="001C4310" w:rsidRDefault="009632F7">
      <w:pPr>
        <w:pStyle w:val="BodyText"/>
        <w:ind w:left="287"/>
      </w:pPr>
      <w:r>
        <w:t>*State</w:t>
      </w:r>
      <w:r>
        <w:rPr>
          <w:spacing w:val="-4"/>
        </w:rPr>
        <w:t xml:space="preserve"> </w:t>
      </w:r>
      <w:r>
        <w:t>OSHA</w:t>
      </w:r>
      <w:r>
        <w:rPr>
          <w:spacing w:val="-4"/>
        </w:rPr>
        <w:t xml:space="preserve"> </w:t>
      </w:r>
      <w:r>
        <w:t>Plans:</w:t>
      </w:r>
      <w:r>
        <w:rPr>
          <w:spacing w:val="-4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state.gov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for OSHA poster(s).</w:t>
      </w:r>
    </w:p>
    <w:p w14:paraId="4873CCEC" w14:textId="77777777" w:rsidR="001C4310" w:rsidRDefault="001C4310">
      <w:pPr>
        <w:sectPr w:rsidR="001C4310">
          <w:type w:val="continuous"/>
          <w:pgSz w:w="12240" w:h="15840"/>
          <w:pgMar w:top="860" w:right="360" w:bottom="980" w:left="720" w:header="0" w:footer="785" w:gutter="0"/>
          <w:cols w:num="2" w:space="720" w:equalWidth="0">
            <w:col w:w="4231" w:space="647"/>
            <w:col w:w="6282"/>
          </w:cols>
        </w:sectPr>
      </w:pPr>
    </w:p>
    <w:p w14:paraId="4873CCED" w14:textId="77777777" w:rsidR="001C4310" w:rsidRDefault="009632F7">
      <w:pPr>
        <w:pStyle w:val="BodyText"/>
        <w:tabs>
          <w:tab w:val="left" w:pos="4895"/>
          <w:tab w:val="left" w:pos="7685"/>
          <w:tab w:val="left" w:pos="9035"/>
        </w:tabs>
        <w:spacing w:line="252" w:lineRule="exact"/>
      </w:pPr>
      <w:r>
        <w:rPr>
          <w:rFonts w:ascii="Wingdings" w:hAnsi="Wingdings"/>
        </w:rPr>
        <w:t></w:t>
      </w:r>
      <w:r>
        <w:rPr>
          <w:spacing w:val="68"/>
          <w:w w:val="150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Chemical</w:t>
      </w:r>
      <w:r>
        <w:rPr>
          <w:spacing w:val="-5"/>
        </w:rPr>
        <w:t xml:space="preserve"> </w:t>
      </w:r>
      <w:r>
        <w:t>Inventory:</w:t>
      </w:r>
      <w:r>
        <w:rPr>
          <w:spacing w:val="-4"/>
        </w:rPr>
        <w:t xml:space="preserve"> </w:t>
      </w:r>
      <w:r>
        <w:rPr>
          <w:spacing w:val="-2"/>
        </w:rPr>
        <w:t>Hardcopy</w:t>
      </w:r>
      <w:r>
        <w:tab/>
      </w:r>
      <w:r>
        <w:rPr>
          <w:rFonts w:ascii="Wingdings" w:hAnsi="Wingdings"/>
        </w:rPr>
        <w:t></w:t>
      </w:r>
      <w:r>
        <w:rPr>
          <w:spacing w:val="75"/>
          <w:w w:val="150"/>
        </w:rPr>
        <w:t xml:space="preserve"> </w:t>
      </w:r>
      <w:r>
        <w:t>SDS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2"/>
        </w:rPr>
        <w:t>areas</w:t>
      </w:r>
      <w:r>
        <w:tab/>
      </w:r>
      <w:r>
        <w:rPr>
          <w:rFonts w:ascii="Wingdings" w:hAnsi="Wingdings"/>
        </w:rPr>
        <w:t></w:t>
      </w:r>
      <w:r>
        <w:rPr>
          <w:spacing w:val="79"/>
          <w:w w:val="150"/>
        </w:rPr>
        <w:t xml:space="preserve"> </w:t>
      </w:r>
      <w:r>
        <w:rPr>
          <w:spacing w:val="-2"/>
        </w:rPr>
        <w:t>Online</w:t>
      </w:r>
      <w:r>
        <w:tab/>
      </w:r>
      <w:r>
        <w:rPr>
          <w:rFonts w:ascii="Wingdings" w:hAnsi="Wingdings"/>
        </w:rPr>
        <w:t></w:t>
      </w:r>
      <w:r>
        <w:rPr>
          <w:spacing w:val="76"/>
          <w:w w:val="150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rPr>
          <w:spacing w:val="-4"/>
        </w:rPr>
        <w:t>copy</w:t>
      </w:r>
    </w:p>
    <w:p w14:paraId="4873CCEE" w14:textId="77777777" w:rsidR="001C4310" w:rsidRDefault="009632F7">
      <w:pPr>
        <w:pStyle w:val="BodyText"/>
        <w:tabs>
          <w:tab w:val="left" w:pos="4895"/>
        </w:tabs>
      </w:pPr>
      <w:r>
        <w:rPr>
          <w:rFonts w:ascii="Wingdings" w:hAnsi="Wingdings"/>
        </w:rPr>
        <w:t></w:t>
      </w:r>
      <w:r>
        <w:rPr>
          <w:spacing w:val="71"/>
          <w:w w:val="150"/>
        </w:rPr>
        <w:t xml:space="preserve"> </w:t>
      </w:r>
      <w:r>
        <w:t>Compressed</w:t>
      </w:r>
      <w:r>
        <w:rPr>
          <w:spacing w:val="-4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tanks</w:t>
      </w:r>
      <w:r>
        <w:rPr>
          <w:spacing w:val="-3"/>
        </w:rPr>
        <w:t xml:space="preserve"> </w:t>
      </w:r>
      <w:r>
        <w:rPr>
          <w:spacing w:val="-2"/>
        </w:rPr>
        <w:t>secured</w:t>
      </w:r>
      <w:r>
        <w:tab/>
      </w:r>
      <w:r>
        <w:rPr>
          <w:rFonts w:ascii="Wingdings" w:hAnsi="Wingdings"/>
        </w:rPr>
        <w:t></w:t>
      </w:r>
      <w:r>
        <w:rPr>
          <w:spacing w:val="69"/>
          <w:w w:val="150"/>
        </w:rPr>
        <w:t xml:space="preserve"> </w:t>
      </w:r>
      <w:r>
        <w:t>Current</w:t>
      </w:r>
      <w:r>
        <w:rPr>
          <w:spacing w:val="-4"/>
        </w:rPr>
        <w:t xml:space="preserve"> </w:t>
      </w:r>
      <w:proofErr w:type="spellStart"/>
      <w:r>
        <w:t>eSDS</w:t>
      </w:r>
      <w:proofErr w:type="spellEnd"/>
      <w:r>
        <w:rPr>
          <w:spacing w:val="-4"/>
        </w:rPr>
        <w:t xml:space="preserve"> </w:t>
      </w:r>
      <w:r>
        <w:t>flash</w:t>
      </w:r>
      <w:r>
        <w:rPr>
          <w:spacing w:val="-4"/>
        </w:rPr>
        <w:t xml:space="preserve"> </w:t>
      </w:r>
      <w:r>
        <w:t>drive</w:t>
      </w:r>
      <w:r>
        <w:rPr>
          <w:spacing w:val="-5"/>
        </w:rPr>
        <w:t xml:space="preserve"> </w:t>
      </w:r>
      <w:r>
        <w:t>(Phone/fax</w:t>
      </w:r>
      <w:r>
        <w:rPr>
          <w:spacing w:val="-4"/>
        </w:rPr>
        <w:t xml:space="preserve"> </w:t>
      </w:r>
      <w:r>
        <w:rPr>
          <w:spacing w:val="-2"/>
        </w:rPr>
        <w:t>numbers/other)</w:t>
      </w:r>
    </w:p>
    <w:p w14:paraId="4873CCEF" w14:textId="77777777" w:rsidR="001C4310" w:rsidRDefault="009632F7">
      <w:pPr>
        <w:pStyle w:val="BodyText"/>
        <w:tabs>
          <w:tab w:val="left" w:pos="4895"/>
        </w:tabs>
      </w:pPr>
      <w:r>
        <w:rPr>
          <w:rFonts w:ascii="Wingdings" w:hAnsi="Wingdings"/>
        </w:rPr>
        <w:t></w:t>
      </w:r>
      <w:r>
        <w:rPr>
          <w:spacing w:val="65"/>
          <w:w w:val="150"/>
        </w:rPr>
        <w:t xml:space="preserve"> </w:t>
      </w:r>
      <w:r>
        <w:t>Eyewash</w:t>
      </w:r>
      <w:r>
        <w:rPr>
          <w:spacing w:val="-5"/>
        </w:rPr>
        <w:t xml:space="preserve"> </w:t>
      </w:r>
      <w:r>
        <w:t>covers</w:t>
      </w:r>
      <w:r>
        <w:rPr>
          <w:spacing w:val="-6"/>
        </w:rPr>
        <w:t xml:space="preserve"> </w:t>
      </w:r>
      <w:r>
        <w:t>intact/Eyewash</w:t>
      </w:r>
      <w:r>
        <w:rPr>
          <w:spacing w:val="-5"/>
        </w:rPr>
        <w:t xml:space="preserve"> </w:t>
      </w:r>
      <w:r>
        <w:rPr>
          <w:spacing w:val="-2"/>
        </w:rPr>
        <w:t>signage</w:t>
      </w:r>
      <w:r>
        <w:tab/>
      </w:r>
      <w:r>
        <w:rPr>
          <w:rFonts w:ascii="Wingdings" w:hAnsi="Wingdings"/>
        </w:rPr>
        <w:t></w:t>
      </w:r>
      <w:r>
        <w:rPr>
          <w:spacing w:val="71"/>
          <w:w w:val="150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chemicals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expiration</w:t>
      </w:r>
      <w:r>
        <w:rPr>
          <w:spacing w:val="-5"/>
        </w:rPr>
        <w:t xml:space="preserve"> </w:t>
      </w:r>
      <w:proofErr w:type="gramStart"/>
      <w:r>
        <w:rPr>
          <w:spacing w:val="-4"/>
        </w:rPr>
        <w:t>date</w:t>
      </w:r>
      <w:proofErr w:type="gramEnd"/>
    </w:p>
    <w:p w14:paraId="4873CCF0" w14:textId="77777777" w:rsidR="001C4310" w:rsidRDefault="009632F7">
      <w:pPr>
        <w:pStyle w:val="BodyText"/>
        <w:tabs>
          <w:tab w:val="left" w:pos="4895"/>
          <w:tab w:val="left" w:pos="9094"/>
        </w:tabs>
        <w:spacing w:line="252" w:lineRule="exact"/>
      </w:pPr>
      <w:r>
        <w:rPr>
          <w:rFonts w:ascii="Wingdings" w:hAnsi="Wingdings"/>
        </w:rPr>
        <w:t></w:t>
      </w:r>
      <w:r>
        <w:rPr>
          <w:spacing w:val="67"/>
          <w:w w:val="150"/>
        </w:rPr>
        <w:t xml:space="preserve"> </w:t>
      </w:r>
      <w:r>
        <w:t>Eyewash</w:t>
      </w:r>
      <w:r>
        <w:rPr>
          <w:spacing w:val="-4"/>
        </w:rPr>
        <w:t xml:space="preserve"> </w:t>
      </w:r>
      <w:r>
        <w:t>tested/Recorded</w:t>
      </w:r>
      <w:r>
        <w:rPr>
          <w:spacing w:val="-5"/>
        </w:rPr>
        <w:t xml:space="preserve"> </w:t>
      </w:r>
      <w:r>
        <w:rPr>
          <w:spacing w:val="-2"/>
        </w:rPr>
        <w:t>weekly</w:t>
      </w:r>
      <w:r>
        <w:tab/>
      </w:r>
      <w:r>
        <w:rPr>
          <w:rFonts w:ascii="Wingdings" w:hAnsi="Wingdings"/>
        </w:rPr>
        <w:t></w:t>
      </w:r>
      <w:r>
        <w:rPr>
          <w:spacing w:val="73"/>
          <w:w w:val="150"/>
        </w:rPr>
        <w:t xml:space="preserve"> </w:t>
      </w:r>
      <w:r>
        <w:t>Spill</w:t>
      </w:r>
      <w:r>
        <w:rPr>
          <w:spacing w:val="-3"/>
        </w:rPr>
        <w:t xml:space="preserve"> </w:t>
      </w:r>
      <w:r>
        <w:t>kits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location:</w:t>
      </w:r>
      <w:r>
        <w:rPr>
          <w:u w:val="single"/>
        </w:rPr>
        <w:tab/>
      </w:r>
    </w:p>
    <w:p w14:paraId="4873CCF1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  <w:tab w:val="left" w:pos="4895"/>
        </w:tabs>
        <w:spacing w:line="252" w:lineRule="exact"/>
        <w:ind w:hanging="361"/>
        <w:rPr>
          <w:rFonts w:ascii="Wingdings" w:hAnsi="Wingdings"/>
        </w:rPr>
      </w:pPr>
      <w:r>
        <w:t>Nitrous</w:t>
      </w:r>
      <w:r>
        <w:rPr>
          <w:spacing w:val="-6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2"/>
        </w:rPr>
        <w:t>implemented</w:t>
      </w:r>
      <w:r>
        <w:tab/>
      </w:r>
      <w:r>
        <w:rPr>
          <w:rFonts w:ascii="Wingdings" w:hAnsi="Wingdings"/>
          <w:spacing w:val="-10"/>
        </w:rPr>
        <w:t></w:t>
      </w:r>
    </w:p>
    <w:p w14:paraId="4873CCF2" w14:textId="77777777" w:rsidR="001C4310" w:rsidRDefault="009632F7">
      <w:pPr>
        <w:pStyle w:val="Heading1"/>
        <w:spacing w:before="139" w:line="276" w:lineRule="exact"/>
      </w:pPr>
      <w:r>
        <w:t>Infectious</w:t>
      </w:r>
      <w:r>
        <w:rPr>
          <w:spacing w:val="-5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rPr>
          <w:spacing w:val="-2"/>
        </w:rPr>
        <w:t>Areas</w:t>
      </w:r>
    </w:p>
    <w:p w14:paraId="4873CCF3" w14:textId="77777777" w:rsidR="001C4310" w:rsidRDefault="009632F7">
      <w:pPr>
        <w:pStyle w:val="BodyText"/>
        <w:tabs>
          <w:tab w:val="left" w:pos="6785"/>
        </w:tabs>
        <w:spacing w:line="253" w:lineRule="exact"/>
      </w:pPr>
      <w:r>
        <w:rPr>
          <w:rFonts w:ascii="Wingdings" w:hAnsi="Wingdings"/>
        </w:rPr>
        <w:t></w:t>
      </w:r>
      <w:r>
        <w:rPr>
          <w:spacing w:val="67"/>
          <w:w w:val="150"/>
        </w:rPr>
        <w:t xml:space="preserve"> </w:t>
      </w:r>
      <w:r>
        <w:t>Infectious</w:t>
      </w:r>
      <w:r>
        <w:rPr>
          <w:spacing w:val="-5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stored</w:t>
      </w:r>
      <w:r>
        <w:rPr>
          <w:spacing w:val="-5"/>
        </w:rPr>
        <w:t xml:space="preserve"> </w:t>
      </w:r>
      <w:r>
        <w:t>appropriately</w:t>
      </w:r>
      <w:r>
        <w:rPr>
          <w:spacing w:val="-5"/>
        </w:rPr>
        <w:t xml:space="preserve"> </w:t>
      </w:r>
      <w:r>
        <w:t>(sealed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labeled)</w:t>
      </w:r>
      <w:r>
        <w:tab/>
      </w:r>
      <w:r>
        <w:rPr>
          <w:rFonts w:ascii="Wingdings" w:hAnsi="Wingdings"/>
        </w:rPr>
        <w:t></w:t>
      </w:r>
      <w:r>
        <w:rPr>
          <w:spacing w:val="72"/>
          <w:w w:val="150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recorded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required</w:t>
      </w:r>
      <w:proofErr w:type="gramEnd"/>
    </w:p>
    <w:p w14:paraId="4873CCF4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</w:tabs>
        <w:ind w:left="756"/>
        <w:rPr>
          <w:rFonts w:ascii="Wingdings" w:hAnsi="Wingdings"/>
        </w:rPr>
      </w:pPr>
      <w:r>
        <w:t>State</w:t>
      </w:r>
      <w:r>
        <w:rPr>
          <w:spacing w:val="-4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required</w:t>
      </w:r>
      <w:proofErr w:type="gramEnd"/>
    </w:p>
    <w:p w14:paraId="4873CCF5" w14:textId="77777777" w:rsidR="001C4310" w:rsidRDefault="009632F7">
      <w:pPr>
        <w:pStyle w:val="Heading1"/>
        <w:spacing w:before="139" w:line="276" w:lineRule="exact"/>
      </w:pPr>
      <w:r>
        <w:t>Storage</w:t>
      </w:r>
      <w:r>
        <w:rPr>
          <w:spacing w:val="-7"/>
        </w:rPr>
        <w:t xml:space="preserve"> </w:t>
      </w:r>
      <w:r>
        <w:rPr>
          <w:spacing w:val="-2"/>
        </w:rPr>
        <w:t>Closet</w:t>
      </w:r>
    </w:p>
    <w:p w14:paraId="4873CCF6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  <w:tab w:val="left" w:pos="6245"/>
        </w:tabs>
        <w:spacing w:line="253" w:lineRule="exact"/>
        <w:ind w:hanging="361"/>
        <w:rPr>
          <w:rFonts w:ascii="Wingdings" w:hAnsi="Wingdings"/>
        </w:rPr>
      </w:pPr>
      <w:r>
        <w:t>No</w:t>
      </w:r>
      <w:r>
        <w:rPr>
          <w:spacing w:val="-8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shipping</w:t>
      </w:r>
      <w:r>
        <w:rPr>
          <w:spacing w:val="-8"/>
        </w:rPr>
        <w:t xml:space="preserve"> </w:t>
      </w:r>
      <w:r>
        <w:t>corrugated</w:t>
      </w:r>
      <w:r>
        <w:rPr>
          <w:spacing w:val="-8"/>
        </w:rPr>
        <w:t xml:space="preserve"> </w:t>
      </w:r>
      <w:r>
        <w:rPr>
          <w:spacing w:val="-2"/>
        </w:rPr>
        <w:t>containers</w:t>
      </w:r>
      <w:r>
        <w:tab/>
      </w:r>
      <w:r>
        <w:rPr>
          <w:rFonts w:ascii="Wingdings" w:hAnsi="Wingdings"/>
        </w:rPr>
        <w:t></w:t>
      </w:r>
      <w:r>
        <w:rPr>
          <w:spacing w:val="74"/>
          <w:w w:val="150"/>
        </w:rPr>
        <w:t xml:space="preserve"> </w:t>
      </w:r>
      <w:r>
        <w:t>Pt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8”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floor</w:t>
      </w:r>
      <w:proofErr w:type="gramEnd"/>
    </w:p>
    <w:p w14:paraId="4873CCF7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</w:tabs>
        <w:ind w:hanging="361"/>
        <w:rPr>
          <w:rFonts w:ascii="Wingdings" w:hAnsi="Wingdings"/>
        </w:rPr>
      </w:pPr>
      <w:r>
        <w:t>Items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24”</w:t>
      </w:r>
      <w:r>
        <w:rPr>
          <w:spacing w:val="-6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ceiling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non-sprinklered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18”</w:t>
      </w:r>
      <w:r>
        <w:rPr>
          <w:spacing w:val="-5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ceiling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sprinklered</w:t>
      </w:r>
      <w:r>
        <w:rPr>
          <w:spacing w:val="-6"/>
        </w:rPr>
        <w:t xml:space="preserve"> </w:t>
      </w:r>
      <w:r>
        <w:rPr>
          <w:spacing w:val="-2"/>
        </w:rPr>
        <w:t>areas.</w:t>
      </w:r>
    </w:p>
    <w:p w14:paraId="4873CCF8" w14:textId="77777777" w:rsidR="001C4310" w:rsidRDefault="009632F7">
      <w:pPr>
        <w:pStyle w:val="Heading1"/>
        <w:spacing w:before="139"/>
      </w:pPr>
      <w:r>
        <w:t>Electrical/Fire</w:t>
      </w:r>
      <w:r>
        <w:rPr>
          <w:spacing w:val="-2"/>
        </w:rPr>
        <w:t xml:space="preserve"> Safety</w:t>
      </w:r>
    </w:p>
    <w:p w14:paraId="4873CCF9" w14:textId="77777777" w:rsidR="001C4310" w:rsidRDefault="009632F7">
      <w:pPr>
        <w:pStyle w:val="BodyText"/>
        <w:tabs>
          <w:tab w:val="left" w:pos="6065"/>
        </w:tabs>
        <w:spacing w:line="265" w:lineRule="exact"/>
      </w:pPr>
      <w:r>
        <w:rPr>
          <w:rFonts w:ascii="Wingdings" w:hAnsi="Wingdings"/>
          <w:sz w:val="24"/>
        </w:rPr>
        <w:t></w:t>
      </w:r>
      <w:r>
        <w:rPr>
          <w:spacing w:val="72"/>
          <w:sz w:val="24"/>
        </w:rPr>
        <w:t xml:space="preserve"> </w:t>
      </w:r>
      <w:r>
        <w:t>Circuit</w:t>
      </w:r>
      <w:r>
        <w:rPr>
          <w:spacing w:val="-5"/>
        </w:rPr>
        <w:t xml:space="preserve"> </w:t>
      </w:r>
      <w:r>
        <w:t>breaker</w:t>
      </w:r>
      <w:r>
        <w:rPr>
          <w:spacing w:val="-5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labeled/clearance/no</w:t>
      </w:r>
      <w:r>
        <w:rPr>
          <w:spacing w:val="-5"/>
        </w:rPr>
        <w:t xml:space="preserve"> </w:t>
      </w:r>
      <w:r>
        <w:rPr>
          <w:spacing w:val="-2"/>
        </w:rPr>
        <w:t>flammables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8"/>
          <w:sz w:val="24"/>
        </w:rPr>
        <w:t xml:space="preserve"> </w:t>
      </w:r>
      <w:r>
        <w:t>GFCI</w:t>
      </w:r>
      <w:r>
        <w:rPr>
          <w:spacing w:val="-2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outlets</w:t>
      </w:r>
      <w:r>
        <w:rPr>
          <w:spacing w:val="-2"/>
        </w:rPr>
        <w:t xml:space="preserve"> </w:t>
      </w:r>
      <w:r>
        <w:t>near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sink</w:t>
      </w:r>
      <w:proofErr w:type="gramEnd"/>
    </w:p>
    <w:p w14:paraId="4873CCFA" w14:textId="77777777" w:rsidR="001C4310" w:rsidRDefault="009632F7">
      <w:pPr>
        <w:pStyle w:val="BodyText"/>
        <w:tabs>
          <w:tab w:val="left" w:pos="6065"/>
        </w:tabs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76"/>
          <w:sz w:val="2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rPr>
          <w:spacing w:val="-2"/>
        </w:rPr>
        <w:t>cords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7"/>
          <w:sz w:val="24"/>
        </w:rPr>
        <w:t xml:space="preserve"> </w:t>
      </w:r>
      <w:r>
        <w:t>Surge</w:t>
      </w:r>
      <w:r>
        <w:rPr>
          <w:spacing w:val="-4"/>
        </w:rPr>
        <w:t xml:space="preserve"> </w:t>
      </w:r>
      <w:r>
        <w:t>protectors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appropriately</w:t>
      </w:r>
      <w:proofErr w:type="gramEnd"/>
    </w:p>
    <w:p w14:paraId="4873CCFB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  <w:tab w:val="left" w:pos="6065"/>
        </w:tabs>
        <w:spacing w:line="251" w:lineRule="exact"/>
        <w:rPr>
          <w:rFonts w:ascii="Wingdings" w:hAnsi="Wingdings"/>
        </w:rPr>
      </w:pPr>
      <w:r>
        <w:t>Review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Household</w:t>
      </w:r>
      <w:r>
        <w:rPr>
          <w:spacing w:val="-6"/>
        </w:rPr>
        <w:t xml:space="preserve"> </w:t>
      </w:r>
      <w:r>
        <w:t>appliances</w:t>
      </w:r>
      <w:r>
        <w:rPr>
          <w:spacing w:val="-7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rPr>
          <w:spacing w:val="-5"/>
        </w:rPr>
        <w:t>tag</w:t>
      </w:r>
      <w:r>
        <w:tab/>
      </w:r>
      <w:r>
        <w:rPr>
          <w:rFonts w:ascii="Wingdings" w:hAnsi="Wingdings"/>
        </w:rPr>
        <w:t></w:t>
      </w:r>
      <w:r>
        <w:rPr>
          <w:spacing w:val="70"/>
          <w:w w:val="150"/>
        </w:rPr>
        <w:t xml:space="preserve"> </w:t>
      </w:r>
      <w:r>
        <w:t>Emergency/fire</w:t>
      </w:r>
      <w:r>
        <w:rPr>
          <w:spacing w:val="-4"/>
        </w:rPr>
        <w:t xml:space="preserve"> </w:t>
      </w:r>
      <w:r>
        <w:t>drill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completed</w:t>
      </w:r>
      <w:proofErr w:type="gramEnd"/>
    </w:p>
    <w:p w14:paraId="4873CCFC" w14:textId="77777777" w:rsidR="001C4310" w:rsidRDefault="009632F7">
      <w:pPr>
        <w:pStyle w:val="BodyText"/>
        <w:tabs>
          <w:tab w:val="left" w:pos="6065"/>
        </w:tabs>
        <w:spacing w:before="1" w:line="265" w:lineRule="exact"/>
      </w:pPr>
      <w:r>
        <w:rPr>
          <w:rFonts w:ascii="Wingdings" w:hAnsi="Wingdings"/>
          <w:sz w:val="24"/>
        </w:rPr>
        <w:t></w:t>
      </w:r>
      <w:r>
        <w:rPr>
          <w:spacing w:val="72"/>
          <w:sz w:val="24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extinguisher</w:t>
      </w:r>
      <w:r>
        <w:rPr>
          <w:spacing w:val="-5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rPr>
          <w:spacing w:val="-2"/>
        </w:rPr>
        <w:t>inspections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5"/>
          <w:sz w:val="24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extinguisher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rPr>
          <w:spacing w:val="-2"/>
        </w:rPr>
        <w:t>service</w:t>
      </w:r>
    </w:p>
    <w:p w14:paraId="4873CCFD" w14:textId="77777777" w:rsidR="001C4310" w:rsidRDefault="009632F7">
      <w:pPr>
        <w:pStyle w:val="BodyText"/>
        <w:tabs>
          <w:tab w:val="left" w:pos="6065"/>
        </w:tabs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51"/>
          <w:w w:val="150"/>
          <w:sz w:val="2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EXIT</w:t>
      </w:r>
      <w:r>
        <w:rPr>
          <w:spacing w:val="-2"/>
        </w:rPr>
        <w:t xml:space="preserve"> identified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0"/>
          <w:sz w:val="24"/>
        </w:rPr>
        <w:t xml:space="preserve"> </w:t>
      </w:r>
      <w:r>
        <w:t>Monthly:</w:t>
      </w:r>
      <w:r>
        <w:rPr>
          <w:spacing w:val="-6"/>
        </w:rPr>
        <w:t xml:space="preserve"> </w:t>
      </w:r>
      <w:r>
        <w:t>Lit</w:t>
      </w:r>
      <w:r>
        <w:rPr>
          <w:spacing w:val="-7"/>
        </w:rPr>
        <w:t xml:space="preserve"> </w:t>
      </w:r>
      <w:r>
        <w:t>EXIT</w:t>
      </w:r>
      <w:r>
        <w:rPr>
          <w:spacing w:val="-6"/>
        </w:rPr>
        <w:t xml:space="preserve"> </w:t>
      </w:r>
      <w:r>
        <w:t>signs/emergency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lights</w:t>
      </w:r>
      <w:proofErr w:type="gramEnd"/>
    </w:p>
    <w:p w14:paraId="4873CCFE" w14:textId="77777777" w:rsidR="001C4310" w:rsidRDefault="009632F7">
      <w:pPr>
        <w:pStyle w:val="BodyText"/>
        <w:tabs>
          <w:tab w:val="left" w:pos="6065"/>
        </w:tabs>
        <w:spacing w:line="263" w:lineRule="exact"/>
      </w:pPr>
      <w:r>
        <w:rPr>
          <w:rFonts w:ascii="Wingdings" w:hAnsi="Wingdings"/>
          <w:sz w:val="24"/>
        </w:rPr>
        <w:t></w:t>
      </w:r>
      <w:r>
        <w:rPr>
          <w:spacing w:val="78"/>
          <w:sz w:val="24"/>
        </w:rPr>
        <w:t xml:space="preserve"> </w:t>
      </w:r>
      <w:r>
        <w:t>Exit</w:t>
      </w:r>
      <w:r>
        <w:rPr>
          <w:spacing w:val="-3"/>
        </w:rPr>
        <w:t xml:space="preserve"> </w:t>
      </w:r>
      <w:r>
        <w:t>routes</w:t>
      </w:r>
      <w:r>
        <w:rPr>
          <w:spacing w:val="-3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blocked</w:t>
      </w:r>
      <w:r>
        <w:tab/>
      </w:r>
      <w:r>
        <w:rPr>
          <w:rFonts w:ascii="Wingdings" w:hAnsi="Wingdings"/>
          <w:sz w:val="24"/>
        </w:rPr>
        <w:t></w:t>
      </w:r>
      <w:r>
        <w:rPr>
          <w:spacing w:val="74"/>
          <w:sz w:val="2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placement</w:t>
      </w:r>
      <w:r>
        <w:rPr>
          <w:spacing w:val="-5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rub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dispenser</w:t>
      </w:r>
      <w:proofErr w:type="gramEnd"/>
    </w:p>
    <w:p w14:paraId="4873CCFF" w14:textId="77777777" w:rsidR="001C4310" w:rsidRDefault="009632F7">
      <w:pPr>
        <w:pStyle w:val="BodyText"/>
        <w:spacing w:line="265" w:lineRule="exact"/>
      </w:pPr>
      <w:r>
        <w:rPr>
          <w:rFonts w:ascii="Wingdings" w:hAnsi="Wingdings"/>
          <w:sz w:val="24"/>
        </w:rPr>
        <w:t></w:t>
      </w:r>
      <w:r>
        <w:rPr>
          <w:spacing w:val="73"/>
          <w:sz w:val="24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24”</w:t>
      </w:r>
      <w:r>
        <w:rPr>
          <w:spacing w:val="-6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ceiling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non-sprinklered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18”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ceiling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sprinklered</w:t>
      </w:r>
      <w:r>
        <w:rPr>
          <w:spacing w:val="-5"/>
        </w:rPr>
        <w:t xml:space="preserve"> </w:t>
      </w:r>
      <w:r>
        <w:rPr>
          <w:spacing w:val="-2"/>
        </w:rPr>
        <w:t>areas.</w:t>
      </w:r>
    </w:p>
    <w:p w14:paraId="4873CD00" w14:textId="77777777" w:rsidR="001C4310" w:rsidRDefault="009632F7">
      <w:pPr>
        <w:pStyle w:val="Heading1"/>
        <w:spacing w:before="134" w:line="276" w:lineRule="exact"/>
      </w:pPr>
      <w:r>
        <w:rPr>
          <w:spacing w:val="-2"/>
        </w:rPr>
        <w:t>Radiology</w:t>
      </w:r>
    </w:p>
    <w:p w14:paraId="4873CD01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  <w:tab w:val="left" w:pos="6245"/>
        </w:tabs>
        <w:spacing w:line="253" w:lineRule="exact"/>
        <w:ind w:hanging="361"/>
        <w:rPr>
          <w:rFonts w:ascii="Wingdings" w:hAnsi="Wingdings"/>
        </w:rPr>
      </w:pPr>
      <w:r>
        <w:t>X-Ray</w:t>
      </w:r>
      <w:r>
        <w:rPr>
          <w:spacing w:val="-7"/>
        </w:rPr>
        <w:t xml:space="preserve"> </w:t>
      </w:r>
      <w:r>
        <w:t>Warning</w:t>
      </w:r>
      <w:r>
        <w:rPr>
          <w:spacing w:val="-7"/>
        </w:rPr>
        <w:t xml:space="preserve"> </w:t>
      </w:r>
      <w:r>
        <w:rPr>
          <w:spacing w:val="-2"/>
        </w:rPr>
        <w:t>Signs</w:t>
      </w:r>
      <w:r>
        <w:tab/>
      </w:r>
      <w:r>
        <w:rPr>
          <w:rFonts w:ascii="Wingdings" w:hAnsi="Wingdings"/>
        </w:rPr>
        <w:t></w:t>
      </w:r>
      <w:r>
        <w:rPr>
          <w:spacing w:val="72"/>
          <w:w w:val="150"/>
        </w:rPr>
        <w:t xml:space="preserve"> </w:t>
      </w:r>
      <w:r>
        <w:t>Radiation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Employees</w:t>
      </w:r>
    </w:p>
    <w:p w14:paraId="4873CD02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  <w:tab w:val="left" w:pos="6245"/>
        </w:tabs>
        <w:ind w:hanging="361"/>
        <w:rPr>
          <w:rFonts w:ascii="Wingdings" w:hAnsi="Wingdings"/>
        </w:rPr>
      </w:pPr>
      <w:r>
        <w:t>Federal</w:t>
      </w:r>
      <w:r>
        <w:rPr>
          <w:spacing w:val="-7"/>
        </w:rPr>
        <w:t xml:space="preserve"> </w:t>
      </w:r>
      <w:r>
        <w:t>Ionizing</w:t>
      </w:r>
      <w:r>
        <w:rPr>
          <w:spacing w:val="-7"/>
        </w:rPr>
        <w:t xml:space="preserve"> </w:t>
      </w:r>
      <w:r>
        <w:rPr>
          <w:spacing w:val="-2"/>
        </w:rPr>
        <w:t>Radiation</w:t>
      </w:r>
      <w:r>
        <w:tab/>
      </w:r>
      <w:r>
        <w:rPr>
          <w:rFonts w:ascii="Wingdings" w:hAnsi="Wingdings"/>
        </w:rPr>
        <w:t></w:t>
      </w:r>
      <w:r>
        <w:rPr>
          <w:spacing w:val="72"/>
          <w:w w:val="150"/>
        </w:rPr>
        <w:t xml:space="preserve"> </w:t>
      </w:r>
      <w:r>
        <w:t>Aprons</w:t>
      </w:r>
      <w:r>
        <w:rPr>
          <w:spacing w:val="-2"/>
        </w:rPr>
        <w:t xml:space="preserve"> </w:t>
      </w:r>
      <w:r>
        <w:t>hung,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2"/>
        </w:rPr>
        <w:t>folded/</w:t>
      </w:r>
      <w:proofErr w:type="gramStart"/>
      <w:r>
        <w:rPr>
          <w:spacing w:val="-2"/>
        </w:rPr>
        <w:t>cracked</w:t>
      </w:r>
      <w:proofErr w:type="gramEnd"/>
    </w:p>
    <w:p w14:paraId="4873CD03" w14:textId="77777777" w:rsidR="001C4310" w:rsidRDefault="001C4310">
      <w:pPr>
        <w:pStyle w:val="BodyText"/>
        <w:spacing w:before="3"/>
        <w:ind w:left="0"/>
        <w:rPr>
          <w:sz w:val="26"/>
        </w:rPr>
      </w:pPr>
    </w:p>
    <w:p w14:paraId="4873CD04" w14:textId="77777777" w:rsidR="001C4310" w:rsidRDefault="009632F7">
      <w:pPr>
        <w:pStyle w:val="Heading1"/>
        <w:spacing w:line="275" w:lineRule="exact"/>
      </w:pPr>
      <w:r>
        <w:t>Employee</w:t>
      </w:r>
      <w:r>
        <w:rPr>
          <w:spacing w:val="-2"/>
        </w:rPr>
        <w:t xml:space="preserve"> Interview/Observation/Review</w:t>
      </w:r>
    </w:p>
    <w:p w14:paraId="4873CD05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  <w:tab w:val="left" w:pos="9215"/>
          <w:tab w:val="left" w:pos="10205"/>
        </w:tabs>
        <w:spacing w:line="276" w:lineRule="exact"/>
        <w:ind w:left="756" w:hanging="361"/>
        <w:rPr>
          <w:rFonts w:ascii="Wingdings" w:hAnsi="Wingdings"/>
          <w:sz w:val="24"/>
        </w:rPr>
      </w:pPr>
      <w:r>
        <w:rPr>
          <w:sz w:val="24"/>
        </w:rPr>
        <w:t>Proper hand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hygiene </w:t>
      </w:r>
      <w:r>
        <w:rPr>
          <w:spacing w:val="-2"/>
          <w:sz w:val="24"/>
        </w:rPr>
        <w:t>observed</w:t>
      </w:r>
      <w:r>
        <w:rPr>
          <w:sz w:val="24"/>
        </w:rPr>
        <w:tab/>
      </w:r>
      <w:r>
        <w:rPr>
          <w:rFonts w:ascii="Wingdings" w:hAnsi="Wingdings"/>
          <w:position w:val="2"/>
        </w:rPr>
        <w:t></w:t>
      </w:r>
      <w:r>
        <w:rPr>
          <w:spacing w:val="79"/>
          <w:w w:val="150"/>
          <w:position w:val="2"/>
        </w:rPr>
        <w:t xml:space="preserve"> </w:t>
      </w:r>
      <w:r>
        <w:rPr>
          <w:spacing w:val="-5"/>
          <w:position w:val="2"/>
        </w:rPr>
        <w:t>Yes</w:t>
      </w:r>
      <w:r>
        <w:rPr>
          <w:position w:val="2"/>
        </w:rPr>
        <w:tab/>
      </w:r>
      <w:r>
        <w:rPr>
          <w:rFonts w:ascii="Wingdings" w:hAnsi="Wingdings"/>
          <w:position w:val="2"/>
        </w:rPr>
        <w:t></w:t>
      </w:r>
      <w:r>
        <w:rPr>
          <w:spacing w:val="79"/>
          <w:w w:val="150"/>
          <w:position w:val="2"/>
        </w:rPr>
        <w:t xml:space="preserve"> </w:t>
      </w:r>
      <w:r>
        <w:rPr>
          <w:spacing w:val="-7"/>
          <w:position w:val="2"/>
        </w:rPr>
        <w:t>No</w:t>
      </w:r>
    </w:p>
    <w:p w14:paraId="4873CD06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  <w:tab w:val="left" w:pos="9215"/>
          <w:tab w:val="left" w:pos="10205"/>
        </w:tabs>
        <w:spacing w:line="277" w:lineRule="exact"/>
        <w:ind w:left="756" w:hanging="361"/>
        <w:rPr>
          <w:rFonts w:ascii="Wingdings" w:hAnsi="Wingdings"/>
          <w:sz w:val="24"/>
        </w:rPr>
      </w:pP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PPE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observed?</w:t>
      </w:r>
      <w:r>
        <w:rPr>
          <w:sz w:val="24"/>
        </w:rPr>
        <w:tab/>
      </w:r>
      <w:r>
        <w:rPr>
          <w:rFonts w:ascii="Wingdings" w:hAnsi="Wingdings"/>
          <w:position w:val="2"/>
        </w:rPr>
        <w:t></w:t>
      </w:r>
      <w:r>
        <w:rPr>
          <w:spacing w:val="79"/>
          <w:w w:val="150"/>
          <w:position w:val="2"/>
        </w:rPr>
        <w:t xml:space="preserve"> </w:t>
      </w:r>
      <w:r>
        <w:rPr>
          <w:spacing w:val="-5"/>
          <w:position w:val="2"/>
        </w:rPr>
        <w:t>Yes</w:t>
      </w:r>
      <w:r>
        <w:rPr>
          <w:position w:val="2"/>
        </w:rPr>
        <w:tab/>
      </w:r>
      <w:r>
        <w:rPr>
          <w:rFonts w:ascii="Wingdings" w:hAnsi="Wingdings"/>
          <w:position w:val="2"/>
        </w:rPr>
        <w:t></w:t>
      </w:r>
      <w:r>
        <w:rPr>
          <w:spacing w:val="79"/>
          <w:w w:val="150"/>
          <w:position w:val="2"/>
        </w:rPr>
        <w:t xml:space="preserve"> </w:t>
      </w:r>
      <w:r>
        <w:rPr>
          <w:spacing w:val="-7"/>
          <w:position w:val="2"/>
        </w:rPr>
        <w:t>No</w:t>
      </w:r>
    </w:p>
    <w:p w14:paraId="4873CD07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  <w:tab w:val="left" w:pos="9215"/>
          <w:tab w:val="left" w:pos="10205"/>
        </w:tabs>
        <w:ind w:left="756" w:hanging="361"/>
        <w:rPr>
          <w:rFonts w:ascii="Wingdings" w:hAnsi="Wingdings"/>
          <w:sz w:val="24"/>
        </w:rPr>
      </w:pP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transport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contaminated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1"/>
          <w:sz w:val="24"/>
        </w:rPr>
        <w:t xml:space="preserve"> </w:t>
      </w:r>
      <w:r>
        <w:rPr>
          <w:sz w:val="24"/>
        </w:rPr>
        <w:t>explained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observed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56"/>
          <w:w w:val="150"/>
          <w:sz w:val="24"/>
        </w:rPr>
        <w:t xml:space="preserve"> </w:t>
      </w:r>
      <w:r>
        <w:rPr>
          <w:spacing w:val="-5"/>
          <w:sz w:val="24"/>
        </w:rPr>
        <w:t>Yes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56"/>
          <w:w w:val="150"/>
          <w:sz w:val="24"/>
        </w:rPr>
        <w:t xml:space="preserve"> </w:t>
      </w:r>
      <w:r>
        <w:rPr>
          <w:spacing w:val="-7"/>
          <w:sz w:val="24"/>
        </w:rPr>
        <w:t>No</w:t>
      </w:r>
    </w:p>
    <w:p w14:paraId="4873CD08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  <w:tab w:val="left" w:pos="9215"/>
          <w:tab w:val="left" w:pos="10205"/>
        </w:tabs>
        <w:spacing w:before="1"/>
        <w:ind w:left="756"/>
        <w:rPr>
          <w:rFonts w:ascii="Wingdings" w:hAnsi="Wingdings"/>
          <w:sz w:val="24"/>
        </w:rPr>
      </w:pPr>
      <w:r>
        <w:rPr>
          <w:sz w:val="24"/>
        </w:rPr>
        <w:t>Managing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Exposure</w:t>
      </w:r>
      <w:r>
        <w:rPr>
          <w:spacing w:val="-1"/>
          <w:sz w:val="24"/>
        </w:rPr>
        <w:t xml:space="preserve"> </w:t>
      </w:r>
      <w:r>
        <w:rPr>
          <w:sz w:val="24"/>
        </w:rPr>
        <w:t>packet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available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56"/>
          <w:w w:val="150"/>
          <w:sz w:val="24"/>
        </w:rPr>
        <w:t xml:space="preserve"> </w:t>
      </w:r>
      <w:r>
        <w:rPr>
          <w:spacing w:val="-5"/>
          <w:sz w:val="24"/>
        </w:rPr>
        <w:t>Yes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56"/>
          <w:w w:val="150"/>
          <w:sz w:val="24"/>
        </w:rPr>
        <w:t xml:space="preserve"> </w:t>
      </w:r>
      <w:r>
        <w:rPr>
          <w:spacing w:val="-7"/>
          <w:sz w:val="24"/>
        </w:rPr>
        <w:t>No</w:t>
      </w:r>
    </w:p>
    <w:p w14:paraId="4873CD09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  <w:tab w:val="left" w:pos="9215"/>
          <w:tab w:val="left" w:pos="10205"/>
        </w:tabs>
        <w:ind w:left="756"/>
        <w:rPr>
          <w:rFonts w:ascii="Wingdings" w:hAnsi="Wingdings"/>
          <w:sz w:val="24"/>
        </w:rPr>
      </w:pP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Exposure</w:t>
      </w:r>
      <w:r>
        <w:rPr>
          <w:spacing w:val="-1"/>
          <w:sz w:val="24"/>
        </w:rPr>
        <w:t xml:space="preserve"> </w:t>
      </w:r>
      <w:r>
        <w:rPr>
          <w:sz w:val="24"/>
        </w:rPr>
        <w:t>Protocol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completed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56"/>
          <w:w w:val="150"/>
          <w:sz w:val="24"/>
        </w:rPr>
        <w:t xml:space="preserve"> </w:t>
      </w:r>
      <w:r>
        <w:rPr>
          <w:spacing w:val="-5"/>
          <w:sz w:val="24"/>
        </w:rPr>
        <w:t>Yes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56"/>
          <w:w w:val="150"/>
          <w:sz w:val="24"/>
        </w:rPr>
        <w:t xml:space="preserve"> </w:t>
      </w:r>
      <w:r>
        <w:rPr>
          <w:spacing w:val="-7"/>
          <w:sz w:val="24"/>
        </w:rPr>
        <w:t>No</w:t>
      </w:r>
    </w:p>
    <w:p w14:paraId="4873CD0A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  <w:tab w:val="left" w:pos="8348"/>
        </w:tabs>
        <w:ind w:left="756"/>
        <w:rPr>
          <w:rFonts w:ascii="Wingdings" w:hAnsi="Wingdings"/>
          <w:sz w:val="24"/>
        </w:rPr>
      </w:pPr>
      <w:r>
        <w:rPr>
          <w:sz w:val="24"/>
        </w:rPr>
        <w:t xml:space="preserve">Locate SDS for hand hygiene product. </w:t>
      </w:r>
      <w:r>
        <w:rPr>
          <w:sz w:val="24"/>
          <w:u w:val="single"/>
        </w:rPr>
        <w:tab/>
      </w:r>
      <w:r>
        <w:rPr>
          <w:sz w:val="24"/>
        </w:rPr>
        <w:t>(Chemical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Name)</w:t>
      </w:r>
    </w:p>
    <w:p w14:paraId="4873CD0B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  <w:tab w:val="left" w:pos="9720"/>
        </w:tabs>
        <w:ind w:left="756"/>
        <w:rPr>
          <w:rFonts w:ascii="Wingdings" w:hAnsi="Wingdings"/>
          <w:sz w:val="24"/>
        </w:rPr>
      </w:pPr>
      <w:r>
        <w:rPr>
          <w:sz w:val="24"/>
        </w:rPr>
        <w:t>Identify</w:t>
      </w:r>
      <w:r>
        <w:rPr>
          <w:spacing w:val="-1"/>
          <w:sz w:val="24"/>
        </w:rPr>
        <w:t xml:space="preserve"> </w:t>
      </w:r>
      <w:r>
        <w:rPr>
          <w:sz w:val="24"/>
        </w:rPr>
        <w:t>Infection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Attendee</w:t>
      </w:r>
      <w:r>
        <w:rPr>
          <w:spacing w:val="-2"/>
          <w:sz w:val="24"/>
        </w:rPr>
        <w:t xml:space="preserve"> </w:t>
      </w:r>
      <w:r>
        <w:rPr>
          <w:sz w:val="24"/>
        </w:rPr>
        <w:t>(NC</w:t>
      </w:r>
      <w:r>
        <w:rPr>
          <w:spacing w:val="-1"/>
          <w:sz w:val="24"/>
        </w:rPr>
        <w:t xml:space="preserve"> </w:t>
      </w:r>
      <w:r>
        <w:rPr>
          <w:sz w:val="24"/>
        </w:rPr>
        <w:t>only)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14:paraId="4873CD0C" w14:textId="77777777" w:rsidR="001C4310" w:rsidRDefault="009632F7">
      <w:pPr>
        <w:pStyle w:val="ListParagraph"/>
        <w:numPr>
          <w:ilvl w:val="0"/>
          <w:numId w:val="1"/>
        </w:numPr>
        <w:tabs>
          <w:tab w:val="left" w:pos="756"/>
          <w:tab w:val="left" w:pos="7367"/>
        </w:tabs>
        <w:ind w:left="756" w:hanging="361"/>
        <w:rPr>
          <w:rFonts w:ascii="Wingdings" w:hAnsi="Wingdings"/>
          <w:sz w:val="24"/>
        </w:rPr>
      </w:pPr>
      <w:r>
        <w:rPr>
          <w:sz w:val="24"/>
        </w:rPr>
        <w:t xml:space="preserve">Website access reviewed with: </w:t>
      </w:r>
      <w:r>
        <w:rPr>
          <w:sz w:val="24"/>
          <w:u w:val="single"/>
        </w:rPr>
        <w:tab/>
      </w:r>
    </w:p>
    <w:p w14:paraId="4873CD0D" w14:textId="77777777" w:rsidR="001C4310" w:rsidRDefault="009632F7">
      <w:pPr>
        <w:pStyle w:val="Heading1"/>
        <w:spacing w:before="183"/>
      </w:pPr>
      <w:r>
        <w:rPr>
          <w:spacing w:val="-2"/>
        </w:rPr>
        <w:t>Reminders</w:t>
      </w:r>
    </w:p>
    <w:p w14:paraId="4873CD0E" w14:textId="77777777" w:rsidR="001C4310" w:rsidRDefault="009632F7">
      <w:pPr>
        <w:pStyle w:val="BodyText"/>
        <w:spacing w:before="185" w:line="265" w:lineRule="exact"/>
        <w:ind w:left="287"/>
      </w:pPr>
      <w:r>
        <w:rPr>
          <w:rFonts w:ascii="Wingdings" w:hAnsi="Wingdings"/>
          <w:sz w:val="24"/>
        </w:rPr>
        <w:t></w:t>
      </w:r>
      <w:r>
        <w:rPr>
          <w:spacing w:val="76"/>
          <w:sz w:val="2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labels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t>containers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needed:</w:t>
      </w:r>
      <w:r>
        <w:rPr>
          <w:spacing w:val="48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Labels@totalmedicalcompliance.com</w:t>
        </w:r>
      </w:hyperlink>
    </w:p>
    <w:p w14:paraId="4873CD0F" w14:textId="77777777" w:rsidR="001C4310" w:rsidRDefault="009632F7">
      <w:pPr>
        <w:pStyle w:val="BodyText"/>
        <w:spacing w:line="263" w:lineRule="exact"/>
        <w:ind w:left="287"/>
      </w:pPr>
      <w:r>
        <w:rPr>
          <w:rFonts w:ascii="Wingdings" w:hAnsi="Wingdings"/>
          <w:sz w:val="24"/>
        </w:rPr>
        <w:t></w:t>
      </w:r>
      <w:r>
        <w:rPr>
          <w:spacing w:val="73"/>
          <w:sz w:val="24"/>
        </w:rPr>
        <w:t xml:space="preserve"> </w:t>
      </w:r>
      <w:r>
        <w:t>Multidose</w:t>
      </w:r>
      <w:r>
        <w:rPr>
          <w:spacing w:val="-4"/>
        </w:rPr>
        <w:t xml:space="preserve"> </w:t>
      </w:r>
      <w:r>
        <w:t>vials</w:t>
      </w:r>
      <w:r>
        <w:rPr>
          <w:spacing w:val="-5"/>
        </w:rPr>
        <w:t xml:space="preserve"> </w:t>
      </w:r>
      <w:r>
        <w:t>dated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opened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discarded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manufacturer’s</w:t>
      </w:r>
      <w:r>
        <w:rPr>
          <w:spacing w:val="-4"/>
        </w:rPr>
        <w:t xml:space="preserve"> </w:t>
      </w:r>
      <w:r>
        <w:rPr>
          <w:spacing w:val="-2"/>
        </w:rPr>
        <w:t>instructions.</w:t>
      </w:r>
    </w:p>
    <w:p w14:paraId="4873CD10" w14:textId="77777777" w:rsidR="001C4310" w:rsidRDefault="009632F7">
      <w:pPr>
        <w:pStyle w:val="BodyText"/>
        <w:spacing w:line="263" w:lineRule="exact"/>
        <w:ind w:left="287"/>
      </w:pPr>
      <w:r>
        <w:rPr>
          <w:rFonts w:ascii="Wingdings" w:hAnsi="Wingdings"/>
          <w:sz w:val="24"/>
        </w:rPr>
        <w:t></w:t>
      </w:r>
      <w:r>
        <w:rPr>
          <w:spacing w:val="75"/>
          <w:sz w:val="2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circuit</w:t>
      </w:r>
      <w:r>
        <w:rPr>
          <w:spacing w:val="-4"/>
        </w:rPr>
        <w:t xml:space="preserve"> </w:t>
      </w:r>
      <w:r>
        <w:t>breakers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labeled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spaces.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rPr>
          <w:spacing w:val="-2"/>
        </w:rPr>
        <w:t>electrician.</w:t>
      </w:r>
    </w:p>
    <w:p w14:paraId="4873CD11" w14:textId="77777777" w:rsidR="001C4310" w:rsidRDefault="009632F7">
      <w:pPr>
        <w:pStyle w:val="BodyText"/>
        <w:spacing w:line="263" w:lineRule="exact"/>
        <w:ind w:left="287"/>
      </w:pPr>
      <w:r>
        <w:rPr>
          <w:rFonts w:ascii="Wingdings" w:hAnsi="Wingdings"/>
          <w:sz w:val="24"/>
        </w:rPr>
        <w:t></w:t>
      </w:r>
      <w:r>
        <w:rPr>
          <w:spacing w:val="75"/>
          <w:sz w:val="24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webinars</w:t>
      </w:r>
      <w:r>
        <w:rPr>
          <w:spacing w:val="-4"/>
        </w:rPr>
        <w:t xml:space="preserve"> </w:t>
      </w:r>
      <w:proofErr w:type="gramStart"/>
      <w:r>
        <w:t>available</w:t>
      </w:r>
      <w:proofErr w:type="gramEnd"/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viewing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website.</w:t>
      </w:r>
    </w:p>
    <w:p w14:paraId="4873CD12" w14:textId="77777777" w:rsidR="001C4310" w:rsidRDefault="009632F7">
      <w:pPr>
        <w:pStyle w:val="BodyText"/>
        <w:spacing w:line="265" w:lineRule="exact"/>
        <w:ind w:left="287"/>
      </w:pPr>
      <w:r>
        <w:rPr>
          <w:rFonts w:ascii="Wingdings" w:hAnsi="Wingdings"/>
          <w:sz w:val="24"/>
        </w:rPr>
        <w:t></w:t>
      </w:r>
      <w:r>
        <w:rPr>
          <w:spacing w:val="78"/>
          <w:sz w:val="24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rPr>
          <w:spacing w:val="-2"/>
        </w:rPr>
        <w:t>training.</w:t>
      </w:r>
    </w:p>
    <w:p w14:paraId="4873CD13" w14:textId="77777777" w:rsidR="001C4310" w:rsidRDefault="001C4310">
      <w:pPr>
        <w:pStyle w:val="BodyText"/>
        <w:ind w:left="0"/>
        <w:rPr>
          <w:sz w:val="20"/>
        </w:rPr>
      </w:pPr>
    </w:p>
    <w:p w14:paraId="4873CD14" w14:textId="77777777" w:rsidR="001C4310" w:rsidRDefault="001C4310">
      <w:pPr>
        <w:pStyle w:val="BodyText"/>
        <w:spacing w:before="7"/>
        <w:ind w:left="0"/>
        <w:rPr>
          <w:sz w:val="20"/>
        </w:rPr>
      </w:pPr>
    </w:p>
    <w:p w14:paraId="4873CD15" w14:textId="77777777" w:rsidR="001C4310" w:rsidRDefault="009632F7">
      <w:pPr>
        <w:pStyle w:val="BodyText"/>
        <w:spacing w:before="1"/>
        <w:ind w:left="763"/>
      </w:pPr>
      <w:r>
        <w:pict w14:anchorId="4873CD31">
          <v:group id="docshapegroup3" o:spid="_x0000_s2052" style="position:absolute;left:0;text-align:left;margin-left:43.4pt;margin-top:-9.65pt;width:26pt;height:26.5pt;z-index:15729152;mso-position-horizontal-relative:page" coordorigin="868,-193" coordsize="520,530">
            <v:shape id="docshape4" o:spid="_x0000_s2054" style="position:absolute;left:888;top:-173;width:480;height:490" coordorigin="888,-173" coordsize="480,490" path="m1128,-173r-76,13l986,-125r-52,53l900,-5,888,72r12,78l934,217r52,53l1052,304r76,13l1204,304r66,-34l1322,217r34,-67l1368,72,1356,-5r-34,-67l1270,-125r-66,-35l1128,-173xe" filled="f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53" type="#_x0000_t202" style="position:absolute;left:868;top:-193;width:520;height:530" filled="f" stroked="f">
              <v:textbox inset="0,0,0,0">
                <w:txbxContent>
                  <w:p w14:paraId="4873CD37" w14:textId="77777777" w:rsidR="001C4310" w:rsidRDefault="009632F7">
                    <w:pPr>
                      <w:spacing w:before="183"/>
                      <w:ind w:left="140"/>
                      <w:rPr>
                        <w:rFonts w:ascii="Wingdings" w:hAnsi="Wingdings"/>
                        <w:sz w:val="24"/>
                      </w:rPr>
                    </w:pPr>
                    <w:r>
                      <w:rPr>
                        <w:rFonts w:ascii="Wingdings" w:hAnsi="Wingdings"/>
                        <w:sz w:val="24"/>
                      </w:rPr>
                      <w:t></w:t>
                    </w:r>
                  </w:p>
                </w:txbxContent>
              </v:textbox>
            </v:shape>
            <w10:wrap anchorx="page"/>
          </v:group>
        </w:pict>
      </w:r>
      <w:r>
        <w:t>Indicates</w:t>
      </w:r>
      <w:r>
        <w:rPr>
          <w:spacing w:val="-5"/>
        </w:rPr>
        <w:t xml:space="preserve"> </w:t>
      </w:r>
      <w:r>
        <w:t>area(s)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noncompliance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addressed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rPr>
          <w:spacing w:val="-2"/>
        </w:rPr>
        <w:t>practice.</w:t>
      </w:r>
    </w:p>
    <w:p w14:paraId="4873CD16" w14:textId="77777777" w:rsidR="001C4310" w:rsidRDefault="001C4310">
      <w:pPr>
        <w:sectPr w:rsidR="001C4310">
          <w:type w:val="continuous"/>
          <w:pgSz w:w="12240" w:h="15840"/>
          <w:pgMar w:top="860" w:right="360" w:bottom="980" w:left="720" w:header="0" w:footer="785" w:gutter="0"/>
          <w:cols w:space="720"/>
        </w:sectPr>
      </w:pPr>
    </w:p>
    <w:p w14:paraId="4873CD17" w14:textId="77777777" w:rsidR="001C4310" w:rsidRDefault="009632F7">
      <w:pPr>
        <w:pStyle w:val="Heading1"/>
        <w:spacing w:before="60"/>
        <w:ind w:left="288"/>
      </w:pPr>
      <w:r>
        <w:lastRenderedPageBreak/>
        <w:t>Plan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Action</w:t>
      </w:r>
    </w:p>
    <w:p w14:paraId="4873CD18" w14:textId="77777777" w:rsidR="001C4310" w:rsidRDefault="001C4310">
      <w:pPr>
        <w:pStyle w:val="BodyText"/>
        <w:spacing w:before="11"/>
        <w:ind w:left="0"/>
        <w:rPr>
          <w:b/>
          <w:sz w:val="23"/>
        </w:rPr>
      </w:pPr>
    </w:p>
    <w:p w14:paraId="4873CD19" w14:textId="77777777" w:rsidR="001C4310" w:rsidRDefault="009632F7">
      <w:pPr>
        <w:pStyle w:val="BodyText"/>
        <w:ind w:left="287"/>
      </w:pPr>
      <w:r>
        <w:t>Top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practices</w:t>
      </w:r>
      <w:proofErr w:type="gramEnd"/>
    </w:p>
    <w:p w14:paraId="4873CD1A" w14:textId="77777777" w:rsidR="001C4310" w:rsidRDefault="001C4310">
      <w:pPr>
        <w:pStyle w:val="BodyText"/>
        <w:ind w:left="0"/>
        <w:rPr>
          <w:sz w:val="20"/>
        </w:rPr>
      </w:pPr>
    </w:p>
    <w:p w14:paraId="4873CD1B" w14:textId="77777777" w:rsidR="001C4310" w:rsidRDefault="009632F7">
      <w:pPr>
        <w:tabs>
          <w:tab w:val="left" w:pos="9447"/>
        </w:tabs>
        <w:ind w:left="287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86"/>
          <w:sz w:val="24"/>
        </w:rPr>
        <w:t xml:space="preserve"> </w:t>
      </w:r>
      <w:r>
        <w:rPr>
          <w:sz w:val="24"/>
          <w:u w:val="single"/>
        </w:rPr>
        <w:tab/>
      </w:r>
    </w:p>
    <w:p w14:paraId="4873CD1C" w14:textId="77777777" w:rsidR="001C4310" w:rsidRDefault="009632F7">
      <w:pPr>
        <w:tabs>
          <w:tab w:val="left" w:pos="9447"/>
        </w:tabs>
        <w:spacing w:before="223"/>
        <w:ind w:left="287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86"/>
          <w:sz w:val="24"/>
        </w:rPr>
        <w:t xml:space="preserve"> </w:t>
      </w:r>
      <w:r>
        <w:rPr>
          <w:sz w:val="24"/>
          <w:u w:val="single"/>
        </w:rPr>
        <w:tab/>
      </w:r>
    </w:p>
    <w:p w14:paraId="4873CD1D" w14:textId="77777777" w:rsidR="001C4310" w:rsidRDefault="009632F7">
      <w:pPr>
        <w:tabs>
          <w:tab w:val="left" w:pos="9447"/>
        </w:tabs>
        <w:spacing w:before="222"/>
        <w:ind w:left="287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86"/>
          <w:sz w:val="24"/>
        </w:rPr>
        <w:t xml:space="preserve"> </w:t>
      </w:r>
      <w:r>
        <w:rPr>
          <w:sz w:val="24"/>
          <w:u w:val="single"/>
        </w:rPr>
        <w:tab/>
      </w:r>
    </w:p>
    <w:p w14:paraId="4873CD1E" w14:textId="77777777" w:rsidR="001C4310" w:rsidRDefault="009632F7">
      <w:pPr>
        <w:tabs>
          <w:tab w:val="left" w:pos="9447"/>
        </w:tabs>
        <w:spacing w:before="223"/>
        <w:ind w:left="287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86"/>
          <w:sz w:val="24"/>
        </w:rPr>
        <w:t xml:space="preserve"> </w:t>
      </w:r>
      <w:r>
        <w:rPr>
          <w:sz w:val="24"/>
          <w:u w:val="single"/>
        </w:rPr>
        <w:tab/>
      </w:r>
    </w:p>
    <w:p w14:paraId="4873CD1F" w14:textId="77777777" w:rsidR="001C4310" w:rsidRDefault="009632F7">
      <w:pPr>
        <w:tabs>
          <w:tab w:val="left" w:pos="9447"/>
        </w:tabs>
        <w:spacing w:before="222"/>
        <w:ind w:left="287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86"/>
          <w:sz w:val="24"/>
        </w:rPr>
        <w:t xml:space="preserve"> </w:t>
      </w:r>
      <w:r>
        <w:rPr>
          <w:sz w:val="24"/>
          <w:u w:val="single"/>
        </w:rPr>
        <w:tab/>
      </w:r>
    </w:p>
    <w:p w14:paraId="4873CD20" w14:textId="77777777" w:rsidR="001C4310" w:rsidRDefault="009632F7">
      <w:pPr>
        <w:spacing w:before="177"/>
        <w:ind w:left="287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facility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encouraged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perform</w:t>
      </w:r>
      <w:r>
        <w:rPr>
          <w:spacing w:val="-5"/>
          <w:sz w:val="20"/>
        </w:rPr>
        <w:t xml:space="preserve"> </w:t>
      </w:r>
      <w:r>
        <w:rPr>
          <w:sz w:val="20"/>
        </w:rPr>
        <w:t>periodic</w:t>
      </w:r>
      <w:r>
        <w:rPr>
          <w:spacing w:val="-5"/>
          <w:sz w:val="20"/>
        </w:rPr>
        <w:t xml:space="preserve"> </w:t>
      </w:r>
      <w:r>
        <w:rPr>
          <w:sz w:val="20"/>
        </w:rPr>
        <w:t>internal</w:t>
      </w:r>
      <w:r>
        <w:rPr>
          <w:spacing w:val="-5"/>
          <w:sz w:val="20"/>
        </w:rPr>
        <w:t xml:space="preserve"> </w:t>
      </w:r>
      <w:r>
        <w:rPr>
          <w:sz w:val="20"/>
        </w:rPr>
        <w:t>inspections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maintain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compliance.</w:t>
      </w:r>
    </w:p>
    <w:p w14:paraId="4873CD21" w14:textId="77777777" w:rsidR="001C4310" w:rsidRDefault="001C4310">
      <w:pPr>
        <w:pStyle w:val="BodyText"/>
        <w:ind w:left="0"/>
        <w:rPr>
          <w:sz w:val="20"/>
        </w:rPr>
      </w:pPr>
    </w:p>
    <w:p w14:paraId="4873CD22" w14:textId="77777777" w:rsidR="001C4310" w:rsidRDefault="009632F7">
      <w:pPr>
        <w:ind w:left="288"/>
        <w:rPr>
          <w:b/>
          <w:sz w:val="20"/>
        </w:rPr>
      </w:pPr>
      <w:r>
        <w:rPr>
          <w:b/>
          <w:sz w:val="20"/>
        </w:rPr>
        <w:t>Reviewed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sz w:val="20"/>
        </w:rPr>
        <w:t>by</w:t>
      </w:r>
    </w:p>
    <w:p w14:paraId="4873CD23" w14:textId="77777777" w:rsidR="001C4310" w:rsidRDefault="001C4310">
      <w:pPr>
        <w:pStyle w:val="BodyText"/>
        <w:ind w:left="0"/>
        <w:rPr>
          <w:b/>
          <w:sz w:val="20"/>
        </w:rPr>
      </w:pPr>
    </w:p>
    <w:p w14:paraId="4873CD24" w14:textId="77777777" w:rsidR="001C4310" w:rsidRDefault="009632F7">
      <w:pPr>
        <w:pStyle w:val="BodyText"/>
        <w:spacing w:before="7"/>
        <w:ind w:left="0"/>
        <w:rPr>
          <w:b/>
          <w:sz w:val="17"/>
        </w:rPr>
      </w:pPr>
      <w:r>
        <w:pict w14:anchorId="4873CD32">
          <v:shape id="docshape6" o:spid="_x0000_s2051" style="position:absolute;margin-left:50.4pt;margin-top:11.3pt;width:195.15pt;height:.1pt;z-index:-15727616;mso-wrap-distance-left:0;mso-wrap-distance-right:0;mso-position-horizontal-relative:page" coordorigin="1008,226" coordsize="3903,0" path="m1008,226r3903,e" filled="f" strokeweight=".14139mm">
            <v:path arrowok="t"/>
            <w10:wrap type="topAndBottom" anchorx="page"/>
          </v:shape>
        </w:pict>
      </w:r>
      <w:r>
        <w:pict w14:anchorId="4873CD33">
          <v:shape id="docshape7" o:spid="_x0000_s2050" style="position:absolute;margin-left:303.05pt;margin-top:11.3pt;width:255.15pt;height:.1pt;z-index:-15727104;mso-wrap-distance-left:0;mso-wrap-distance-right:0;mso-position-horizontal-relative:page" coordorigin="6061,226" coordsize="5103,0" path="m6061,226r5103,e" filled="f" strokeweight=".14139mm">
            <v:path arrowok="t"/>
            <w10:wrap type="topAndBottom" anchorx="page"/>
          </v:shape>
        </w:pict>
      </w:r>
    </w:p>
    <w:p w14:paraId="4873CD25" w14:textId="77777777" w:rsidR="001C4310" w:rsidRDefault="009632F7">
      <w:pPr>
        <w:tabs>
          <w:tab w:val="left" w:pos="5342"/>
        </w:tabs>
        <w:spacing w:line="230" w:lineRule="exact"/>
        <w:ind w:left="288"/>
        <w:rPr>
          <w:sz w:val="20"/>
        </w:rPr>
      </w:pPr>
      <w:r>
        <w:rPr>
          <w:sz w:val="20"/>
        </w:rPr>
        <w:t>TMC</w:t>
      </w:r>
      <w:r>
        <w:rPr>
          <w:spacing w:val="-4"/>
          <w:sz w:val="20"/>
        </w:rPr>
        <w:t xml:space="preserve"> </w:t>
      </w:r>
      <w:r>
        <w:rPr>
          <w:sz w:val="20"/>
        </w:rPr>
        <w:t>Consultant</w:t>
      </w:r>
      <w:r>
        <w:rPr>
          <w:spacing w:val="-2"/>
          <w:sz w:val="20"/>
        </w:rPr>
        <w:t xml:space="preserve"> Signature</w:t>
      </w:r>
      <w:r>
        <w:rPr>
          <w:sz w:val="20"/>
        </w:rPr>
        <w:tab/>
        <w:t>Safety</w:t>
      </w:r>
      <w:r>
        <w:rPr>
          <w:spacing w:val="-6"/>
          <w:sz w:val="20"/>
        </w:rPr>
        <w:t xml:space="preserve"> </w:t>
      </w:r>
      <w:r>
        <w:rPr>
          <w:sz w:val="20"/>
        </w:rPr>
        <w:t>Officer</w:t>
      </w:r>
      <w:r>
        <w:rPr>
          <w:spacing w:val="-2"/>
          <w:sz w:val="20"/>
        </w:rPr>
        <w:t xml:space="preserve"> Signature</w:t>
      </w:r>
    </w:p>
    <w:p w14:paraId="4873CD26" w14:textId="77777777" w:rsidR="001C4310" w:rsidRDefault="001C4310">
      <w:pPr>
        <w:pStyle w:val="BodyText"/>
        <w:ind w:left="0"/>
      </w:pPr>
    </w:p>
    <w:p w14:paraId="4873CD27" w14:textId="77777777" w:rsidR="001C4310" w:rsidRDefault="001C4310">
      <w:pPr>
        <w:pStyle w:val="BodyText"/>
        <w:ind w:left="0"/>
      </w:pPr>
    </w:p>
    <w:p w14:paraId="4873CD28" w14:textId="77777777" w:rsidR="001C4310" w:rsidRDefault="001C4310">
      <w:pPr>
        <w:pStyle w:val="BodyText"/>
        <w:ind w:left="0"/>
      </w:pPr>
    </w:p>
    <w:p w14:paraId="4873CD29" w14:textId="77777777" w:rsidR="001C4310" w:rsidRDefault="001C4310">
      <w:pPr>
        <w:pStyle w:val="BodyText"/>
        <w:ind w:left="0"/>
      </w:pPr>
    </w:p>
    <w:p w14:paraId="4873CD2A" w14:textId="77777777" w:rsidR="001C4310" w:rsidRDefault="009632F7">
      <w:pPr>
        <w:spacing w:before="139"/>
        <w:ind w:left="287"/>
        <w:rPr>
          <w:sz w:val="24"/>
        </w:rPr>
      </w:pP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Addressable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Issues:</w:t>
      </w:r>
    </w:p>
    <w:p w14:paraId="4873CD2B" w14:textId="77777777" w:rsidR="001C4310" w:rsidRDefault="009632F7">
      <w:pPr>
        <w:tabs>
          <w:tab w:val="left" w:pos="9447"/>
        </w:tabs>
        <w:spacing w:before="229"/>
        <w:ind w:left="287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86"/>
          <w:sz w:val="24"/>
        </w:rPr>
        <w:t xml:space="preserve"> </w:t>
      </w:r>
      <w:r>
        <w:rPr>
          <w:sz w:val="24"/>
          <w:u w:val="single"/>
        </w:rPr>
        <w:tab/>
      </w:r>
    </w:p>
    <w:p w14:paraId="4873CD2C" w14:textId="77777777" w:rsidR="001C4310" w:rsidRDefault="009632F7">
      <w:pPr>
        <w:tabs>
          <w:tab w:val="left" w:pos="9447"/>
        </w:tabs>
        <w:spacing w:before="223"/>
        <w:ind w:left="287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86"/>
          <w:sz w:val="24"/>
        </w:rPr>
        <w:t xml:space="preserve"> </w:t>
      </w:r>
      <w:r>
        <w:rPr>
          <w:sz w:val="24"/>
          <w:u w:val="single"/>
        </w:rPr>
        <w:tab/>
      </w:r>
    </w:p>
    <w:p w14:paraId="4873CD2D" w14:textId="77777777" w:rsidR="001C4310" w:rsidRDefault="009632F7">
      <w:pPr>
        <w:tabs>
          <w:tab w:val="left" w:pos="9447"/>
        </w:tabs>
        <w:spacing w:before="222"/>
        <w:ind w:left="287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86"/>
          <w:sz w:val="24"/>
        </w:rPr>
        <w:t xml:space="preserve"> </w:t>
      </w:r>
      <w:r>
        <w:rPr>
          <w:sz w:val="24"/>
          <w:u w:val="single"/>
        </w:rPr>
        <w:tab/>
      </w:r>
    </w:p>
    <w:sectPr w:rsidR="001C4310">
      <w:pgSz w:w="12240" w:h="15840"/>
      <w:pgMar w:top="660" w:right="360" w:bottom="980" w:left="72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CD39" w14:textId="77777777" w:rsidR="00000000" w:rsidRDefault="009632F7">
      <w:r>
        <w:separator/>
      </w:r>
    </w:p>
  </w:endnote>
  <w:endnote w:type="continuationSeparator" w:id="0">
    <w:p w14:paraId="4873CD3B" w14:textId="77777777" w:rsidR="00000000" w:rsidRDefault="0096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CD34" w14:textId="77777777" w:rsidR="001C4310" w:rsidRDefault="009632F7">
    <w:pPr>
      <w:pStyle w:val="BodyText"/>
      <w:spacing w:line="14" w:lineRule="auto"/>
      <w:ind w:left="0"/>
      <w:rPr>
        <w:sz w:val="20"/>
      </w:rPr>
    </w:pPr>
    <w:r>
      <w:pict w14:anchorId="4873CD3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9.4pt;margin-top:741.75pt;width:88pt;height:15.3pt;z-index:-15835648;mso-position-horizontal-relative:page;mso-position-vertical-relative:page" filled="f" stroked="f">
          <v:textbox inset="0,0,0,0">
            <w:txbxContent>
              <w:p w14:paraId="4873CD38" w14:textId="77777777" w:rsidR="001C4310" w:rsidRDefault="009632F7">
                <w:pPr>
                  <w:spacing w:before="10"/>
                  <w:ind w:left="20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FADent</w:t>
                </w:r>
                <w:proofErr w:type="spellEnd"/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Oct</w:t>
                </w:r>
                <w:r>
                  <w:rPr>
                    <w:spacing w:val="-4"/>
                    <w:sz w:val="24"/>
                  </w:rPr>
                  <w:t xml:space="preserve"> 2022</w:t>
                </w:r>
              </w:p>
            </w:txbxContent>
          </v:textbox>
          <w10:wrap anchorx="page" anchory="page"/>
        </v:shape>
      </w:pict>
    </w:r>
    <w:r>
      <w:pict w14:anchorId="4873CD36">
        <v:shape id="docshape2" o:spid="_x0000_s1025" type="#_x0000_t202" style="position:absolute;margin-left:373.4pt;margin-top:743.5pt;width:184.45pt;height:13.1pt;z-index:-15835136;mso-position-horizontal-relative:page;mso-position-vertical-relative:page" filled="f" stroked="f">
          <v:textbox inset="0,0,0,0">
            <w:txbxContent>
              <w:p w14:paraId="4873CD39" w14:textId="77777777" w:rsidR="001C4310" w:rsidRDefault="009632F7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Confidential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not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store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OSHA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Manual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CD35" w14:textId="77777777" w:rsidR="00000000" w:rsidRDefault="009632F7">
      <w:r>
        <w:separator/>
      </w:r>
    </w:p>
  </w:footnote>
  <w:footnote w:type="continuationSeparator" w:id="0">
    <w:p w14:paraId="4873CD37" w14:textId="77777777" w:rsidR="00000000" w:rsidRDefault="00963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22ED"/>
    <w:multiLevelType w:val="hybridMultilevel"/>
    <w:tmpl w:val="17E8A04E"/>
    <w:lvl w:ilvl="0" w:tplc="521211DE">
      <w:numFmt w:val="bullet"/>
      <w:lvlText w:val=""/>
      <w:lvlJc w:val="left"/>
      <w:pPr>
        <w:ind w:left="755" w:hanging="360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1" w:tplc="E9B8D544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39A85C5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3" w:tplc="2A30D6D6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467C9630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3C9A5196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3CCA88C0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7" w:tplc="9370B872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6406DA3C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ar-SA"/>
      </w:rPr>
    </w:lvl>
  </w:abstractNum>
  <w:num w:numId="1" w16cid:durableId="155978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4310"/>
    <w:rsid w:val="001C4310"/>
    <w:rsid w:val="0096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4873CCA5"/>
  <w15:docId w15:val="{EA712DA2-E92A-43E5-867D-1A16D589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8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5"/>
    </w:pPr>
  </w:style>
  <w:style w:type="paragraph" w:styleId="Title">
    <w:name w:val="Title"/>
    <w:basedOn w:val="Normal"/>
    <w:uiPriority w:val="10"/>
    <w:qFormat/>
    <w:pPr>
      <w:spacing w:before="227"/>
      <w:ind w:left="35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755" w:hanging="361"/>
    </w:pPr>
  </w:style>
  <w:style w:type="paragraph" w:customStyle="1" w:styleId="TableParagraph">
    <w:name w:val="Table Paragraph"/>
    <w:basedOn w:val="Normal"/>
    <w:uiPriority w:val="1"/>
    <w:qFormat/>
    <w:pPr>
      <w:spacing w:line="24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bels@totalmedicalcomplia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apps.dol.gov/elaws/Post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</dc:title>
  <dc:creator>Berle Chamblee</dc:creator>
  <cp:lastModifiedBy>Cheryl DiPietro</cp:lastModifiedBy>
  <cp:revision>2</cp:revision>
  <dcterms:created xsi:type="dcterms:W3CDTF">2023-04-17T17:52:00Z</dcterms:created>
  <dcterms:modified xsi:type="dcterms:W3CDTF">2023-04-17T17:52:00Z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2013-08-16T00:00:00Z</vt:filetime>
  </property>
  <property fmtid="{D5CDD505-2E9C-101B-9397-08002B2CF9AE}" pid="3" name="Creator">
    <vt:lpwstr>Adobe Acrobat 8.1 Combine Files</vt:lpwstr>
  </property>
  <property fmtid="{D5CDD505-2E9C-101B-9397-08002B2CF9AE}" pid="4" name="LastSaved">
    <vt:filetime>2023-04-17T00:00:00Z</vt:filetime>
  </property>
  <property fmtid="{D5CDD505-2E9C-101B-9397-08002B2CF9AE}" pid="5" name="Producer">
    <vt:lpwstr>Adobe Acrobat 8.1</vt:lpwstr>
  </property>
</Properties>
</file>